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140" w:rsidRPr="00DE7629" w:rsidRDefault="00833140" w:rsidP="00360A53"/>
    <w:p w:rsidR="00F74F87" w:rsidRDefault="00060D84" w:rsidP="00060D84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FB2AFD">
        <w:rPr>
          <w:sz w:val="24"/>
          <w:szCs w:val="24"/>
        </w:rPr>
        <w:tab/>
      </w:r>
      <w:r w:rsidR="00FB2AFD">
        <w:rPr>
          <w:sz w:val="24"/>
          <w:szCs w:val="24"/>
        </w:rPr>
        <w:tab/>
      </w:r>
      <w:r w:rsidR="00FB2AFD">
        <w:rPr>
          <w:sz w:val="24"/>
          <w:szCs w:val="24"/>
        </w:rPr>
        <w:tab/>
      </w:r>
      <w:r w:rsidR="00FB2AFD">
        <w:rPr>
          <w:sz w:val="24"/>
          <w:szCs w:val="24"/>
        </w:rPr>
        <w:tab/>
      </w:r>
      <w:r w:rsidR="00FB2AFD">
        <w:rPr>
          <w:sz w:val="24"/>
          <w:szCs w:val="24"/>
        </w:rPr>
        <w:tab/>
      </w:r>
    </w:p>
    <w:p w:rsidR="00060D84" w:rsidRPr="007D2811" w:rsidRDefault="00060D84" w:rsidP="00F74F87">
      <w:pPr>
        <w:ind w:left="3600" w:firstLine="720"/>
        <w:rPr>
          <w:b/>
          <w:sz w:val="24"/>
          <w:szCs w:val="24"/>
        </w:rPr>
      </w:pPr>
      <w:r w:rsidRPr="007D2811">
        <w:rPr>
          <w:b/>
          <w:sz w:val="24"/>
          <w:szCs w:val="24"/>
        </w:rPr>
        <w:t>ДО</w:t>
      </w:r>
    </w:p>
    <w:p w:rsidR="00060D84" w:rsidRPr="007D2811" w:rsidRDefault="00060D84" w:rsidP="00060D84">
      <w:pPr>
        <w:rPr>
          <w:b/>
          <w:sz w:val="24"/>
          <w:szCs w:val="24"/>
        </w:rPr>
      </w:pPr>
      <w:r w:rsidRPr="007D2811">
        <w:rPr>
          <w:b/>
          <w:sz w:val="24"/>
          <w:szCs w:val="24"/>
        </w:rPr>
        <w:tab/>
      </w:r>
      <w:r w:rsidRPr="007D2811">
        <w:rPr>
          <w:b/>
          <w:sz w:val="24"/>
          <w:szCs w:val="24"/>
        </w:rPr>
        <w:tab/>
      </w:r>
      <w:r w:rsidRPr="007D2811">
        <w:rPr>
          <w:b/>
          <w:sz w:val="24"/>
          <w:szCs w:val="24"/>
        </w:rPr>
        <w:tab/>
      </w:r>
      <w:r w:rsidRPr="007D2811">
        <w:rPr>
          <w:b/>
          <w:sz w:val="24"/>
          <w:szCs w:val="24"/>
        </w:rPr>
        <w:tab/>
      </w:r>
      <w:r w:rsidRPr="007D2811">
        <w:rPr>
          <w:b/>
          <w:sz w:val="24"/>
          <w:szCs w:val="24"/>
        </w:rPr>
        <w:tab/>
      </w:r>
      <w:r w:rsidRPr="007D2811">
        <w:rPr>
          <w:b/>
          <w:sz w:val="24"/>
          <w:szCs w:val="24"/>
        </w:rPr>
        <w:tab/>
        <w:t>ОБЩИНСКИ СЪВЕТ – ЕЛИН ПЕЛИН</w:t>
      </w:r>
    </w:p>
    <w:p w:rsidR="00060D84" w:rsidRPr="007D2811" w:rsidRDefault="00060D84" w:rsidP="00060D84">
      <w:pPr>
        <w:rPr>
          <w:b/>
          <w:sz w:val="24"/>
          <w:szCs w:val="24"/>
        </w:rPr>
      </w:pPr>
    </w:p>
    <w:p w:rsidR="00060D84" w:rsidRDefault="00060D84" w:rsidP="00060D84">
      <w:pPr>
        <w:rPr>
          <w:sz w:val="24"/>
          <w:szCs w:val="24"/>
        </w:rPr>
      </w:pPr>
    </w:p>
    <w:p w:rsidR="00060D84" w:rsidRDefault="00060D84" w:rsidP="00060D8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60D84" w:rsidRPr="007D2811" w:rsidRDefault="00060D84" w:rsidP="00060D84">
      <w:pPr>
        <w:jc w:val="center"/>
        <w:rPr>
          <w:b/>
          <w:sz w:val="28"/>
          <w:szCs w:val="28"/>
        </w:rPr>
      </w:pPr>
      <w:r w:rsidRPr="007D2811">
        <w:rPr>
          <w:b/>
          <w:sz w:val="28"/>
          <w:szCs w:val="28"/>
        </w:rPr>
        <w:t>ДОКЛАД</w:t>
      </w:r>
    </w:p>
    <w:p w:rsidR="00060D84" w:rsidRPr="00CC4103" w:rsidRDefault="00060D84" w:rsidP="00060D84">
      <w:pPr>
        <w:jc w:val="center"/>
        <w:rPr>
          <w:b/>
          <w:sz w:val="28"/>
          <w:szCs w:val="28"/>
        </w:rPr>
      </w:pPr>
      <w:r>
        <w:rPr>
          <w:sz w:val="24"/>
          <w:szCs w:val="24"/>
        </w:rPr>
        <w:t>от Ивайло Петров Симеонов – кмет на Община Елин Пелин</w:t>
      </w:r>
    </w:p>
    <w:p w:rsidR="00060D84" w:rsidRDefault="00060D84" w:rsidP="00060D84">
      <w:pPr>
        <w:rPr>
          <w:sz w:val="24"/>
          <w:szCs w:val="24"/>
        </w:rPr>
      </w:pPr>
    </w:p>
    <w:p w:rsidR="00060D84" w:rsidRDefault="00060D84" w:rsidP="00060D84">
      <w:pPr>
        <w:rPr>
          <w:sz w:val="24"/>
          <w:szCs w:val="24"/>
        </w:rPr>
      </w:pPr>
    </w:p>
    <w:p w:rsidR="00F74F87" w:rsidRDefault="00F74F87" w:rsidP="00060D84">
      <w:pPr>
        <w:rPr>
          <w:sz w:val="24"/>
          <w:szCs w:val="24"/>
        </w:rPr>
      </w:pPr>
    </w:p>
    <w:p w:rsidR="00060D84" w:rsidRDefault="00060D84" w:rsidP="00060D84">
      <w:pPr>
        <w:ind w:firstLine="708"/>
        <w:jc w:val="both"/>
        <w:rPr>
          <w:sz w:val="24"/>
          <w:szCs w:val="24"/>
        </w:rPr>
      </w:pPr>
      <w:r w:rsidRPr="00CC4103">
        <w:rPr>
          <w:b/>
          <w:sz w:val="24"/>
          <w:szCs w:val="24"/>
        </w:rPr>
        <w:t>Относно:</w:t>
      </w:r>
      <w:r>
        <w:rPr>
          <w:sz w:val="24"/>
          <w:szCs w:val="24"/>
        </w:rPr>
        <w:t xml:space="preserve"> Проект на Наредба за изменение и допълнение на Наредба за определяне размера на местните данъци на територията на Общ</w:t>
      </w:r>
      <w:r w:rsidR="000A73E5">
        <w:rPr>
          <w:sz w:val="24"/>
          <w:szCs w:val="24"/>
        </w:rPr>
        <w:t xml:space="preserve">ина Елин Пелин, приета </w:t>
      </w:r>
      <w:r w:rsidR="00464A31">
        <w:rPr>
          <w:sz w:val="24"/>
          <w:szCs w:val="24"/>
        </w:rPr>
        <w:t>с решение №</w:t>
      </w:r>
      <w:r w:rsidR="0000738D">
        <w:rPr>
          <w:sz w:val="24"/>
          <w:szCs w:val="24"/>
        </w:rPr>
        <w:t xml:space="preserve"> 155 по Протокол № 10 от 28.05</w:t>
      </w:r>
      <w:r w:rsidR="00464A31">
        <w:rPr>
          <w:sz w:val="24"/>
          <w:szCs w:val="24"/>
        </w:rPr>
        <w:t>.2020</w:t>
      </w:r>
      <w:r>
        <w:rPr>
          <w:sz w:val="24"/>
          <w:szCs w:val="24"/>
        </w:rPr>
        <w:t xml:space="preserve"> г. на Общински съвет – Елин Пелин.</w:t>
      </w:r>
    </w:p>
    <w:p w:rsidR="00060D84" w:rsidRDefault="00060D84" w:rsidP="00060D84">
      <w:pPr>
        <w:ind w:firstLine="708"/>
        <w:jc w:val="both"/>
        <w:rPr>
          <w:sz w:val="24"/>
          <w:szCs w:val="24"/>
        </w:rPr>
      </w:pPr>
    </w:p>
    <w:p w:rsidR="00060D84" w:rsidRDefault="00060D84" w:rsidP="00060D84">
      <w:pPr>
        <w:ind w:firstLine="708"/>
        <w:jc w:val="both"/>
        <w:rPr>
          <w:sz w:val="24"/>
          <w:szCs w:val="24"/>
        </w:rPr>
      </w:pPr>
    </w:p>
    <w:p w:rsidR="00060D84" w:rsidRPr="004D7E4A" w:rsidRDefault="00060D84" w:rsidP="00060D84">
      <w:pPr>
        <w:ind w:firstLine="708"/>
        <w:jc w:val="both"/>
        <w:rPr>
          <w:b/>
          <w:sz w:val="24"/>
          <w:szCs w:val="24"/>
        </w:rPr>
      </w:pPr>
      <w:r w:rsidRPr="004D7E4A">
        <w:rPr>
          <w:b/>
          <w:sz w:val="24"/>
          <w:szCs w:val="24"/>
        </w:rPr>
        <w:t>УВАЖАЕМИ ГОСПОДИН ПРЕДСЕДАТЕЛ,</w:t>
      </w:r>
    </w:p>
    <w:p w:rsidR="00060D84" w:rsidRPr="004D7E4A" w:rsidRDefault="00060D84" w:rsidP="00060D84">
      <w:pPr>
        <w:ind w:firstLine="708"/>
        <w:jc w:val="both"/>
        <w:rPr>
          <w:b/>
          <w:sz w:val="24"/>
          <w:szCs w:val="24"/>
        </w:rPr>
      </w:pPr>
      <w:r w:rsidRPr="004D7E4A">
        <w:rPr>
          <w:b/>
          <w:sz w:val="24"/>
          <w:szCs w:val="24"/>
        </w:rPr>
        <w:t>УВАЖАЕМИ ГОСПОЖИ И ГОСПОДА ОБЩИНСКИ СЪВЕТНИЦИ,</w:t>
      </w:r>
    </w:p>
    <w:p w:rsidR="00060D84" w:rsidRDefault="00060D84" w:rsidP="00060D84">
      <w:pPr>
        <w:ind w:firstLine="708"/>
        <w:jc w:val="both"/>
        <w:rPr>
          <w:sz w:val="24"/>
          <w:szCs w:val="24"/>
        </w:rPr>
      </w:pPr>
    </w:p>
    <w:p w:rsidR="00060D84" w:rsidRDefault="00060D84" w:rsidP="00060D8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Във връзка</w:t>
      </w:r>
      <w:r w:rsidR="00464A31">
        <w:rPr>
          <w:sz w:val="24"/>
          <w:szCs w:val="24"/>
        </w:rPr>
        <w:t xml:space="preserve"> с обнародвани промени в брой 106 от 22.12.2023</w:t>
      </w:r>
      <w:r>
        <w:rPr>
          <w:sz w:val="24"/>
          <w:szCs w:val="24"/>
        </w:rPr>
        <w:t xml:space="preserve"> г. в Държавен вестник на Закон за измен</w:t>
      </w:r>
      <w:r w:rsidR="00464A31">
        <w:rPr>
          <w:sz w:val="24"/>
          <w:szCs w:val="24"/>
        </w:rPr>
        <w:t>ение и допълнение на Закона за местните данъци и такси, в сила от 01.01.2024</w:t>
      </w:r>
      <w:r>
        <w:rPr>
          <w:sz w:val="24"/>
          <w:szCs w:val="24"/>
        </w:rPr>
        <w:t xml:space="preserve"> г.</w:t>
      </w:r>
      <w:r w:rsidR="00464A31">
        <w:rPr>
          <w:sz w:val="24"/>
          <w:szCs w:val="24"/>
        </w:rPr>
        <w:t xml:space="preserve"> за §1, 5, 7, 12, 13, 14, 15 и 1</w:t>
      </w:r>
      <w:r w:rsidR="00D00D7C">
        <w:rPr>
          <w:sz w:val="24"/>
          <w:szCs w:val="24"/>
        </w:rPr>
        <w:t>8, а</w:t>
      </w:r>
      <w:r w:rsidR="00464A31">
        <w:rPr>
          <w:sz w:val="24"/>
          <w:szCs w:val="24"/>
        </w:rPr>
        <w:t xml:space="preserve"> </w:t>
      </w:r>
      <w:r w:rsidR="00DE7629">
        <w:rPr>
          <w:sz w:val="24"/>
          <w:szCs w:val="24"/>
          <w:lang w:val="en-US"/>
        </w:rPr>
        <w:t xml:space="preserve">§ 2, 3, 4, 6, 8, 9 § 10, </w:t>
      </w:r>
      <w:r w:rsidR="00DE7629">
        <w:rPr>
          <w:sz w:val="24"/>
          <w:szCs w:val="24"/>
        </w:rPr>
        <w:t>т. 4, § 11, 16 и 17</w:t>
      </w:r>
      <w:r w:rsidR="00464A31">
        <w:rPr>
          <w:sz w:val="24"/>
          <w:szCs w:val="24"/>
        </w:rPr>
        <w:t xml:space="preserve"> </w:t>
      </w:r>
      <w:r w:rsidR="00DE7629">
        <w:rPr>
          <w:sz w:val="24"/>
          <w:szCs w:val="24"/>
        </w:rPr>
        <w:t xml:space="preserve">влизат в сила </w:t>
      </w:r>
      <w:r w:rsidR="00464A31">
        <w:rPr>
          <w:sz w:val="24"/>
          <w:szCs w:val="24"/>
        </w:rPr>
        <w:t>от 01.01.2025 г.</w:t>
      </w:r>
      <w:r>
        <w:rPr>
          <w:sz w:val="24"/>
          <w:szCs w:val="24"/>
        </w:rPr>
        <w:t>, е необходимо да бъдат направени корекции в действащата Наредба за определяне размера на местните данъци на територията на Община Елин Пелин.</w:t>
      </w:r>
    </w:p>
    <w:p w:rsidR="00060D84" w:rsidRDefault="00060D84" w:rsidP="00060D84">
      <w:pPr>
        <w:ind w:firstLine="708"/>
        <w:jc w:val="both"/>
        <w:rPr>
          <w:sz w:val="24"/>
          <w:szCs w:val="24"/>
        </w:rPr>
      </w:pPr>
    </w:p>
    <w:p w:rsidR="00060D84" w:rsidRDefault="00060D84" w:rsidP="00060D8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 цел гореизложеното и на основание чл. 44, ал. 1 във връзка с чл. 21, ал. 1, т. 7 и ал. 2 от ЗМСМА, при спазване на изискванията на чл. 8, чл. 11, ал. 3, чл. 26 и чл. 28 от ЗНА, предлагам Общински съвет – Елин Пелин да вземе следното решение:</w:t>
      </w:r>
    </w:p>
    <w:p w:rsidR="00060D84" w:rsidRDefault="00060D84" w:rsidP="00060D84">
      <w:pPr>
        <w:jc w:val="both"/>
        <w:rPr>
          <w:sz w:val="24"/>
          <w:szCs w:val="24"/>
        </w:rPr>
      </w:pPr>
    </w:p>
    <w:p w:rsidR="00F74F87" w:rsidRDefault="00F74F87" w:rsidP="00060D84">
      <w:pPr>
        <w:jc w:val="both"/>
        <w:rPr>
          <w:sz w:val="24"/>
          <w:szCs w:val="24"/>
        </w:rPr>
      </w:pPr>
    </w:p>
    <w:p w:rsidR="00F74F87" w:rsidRDefault="00F74F87" w:rsidP="00060D84">
      <w:pPr>
        <w:jc w:val="both"/>
        <w:rPr>
          <w:sz w:val="24"/>
          <w:szCs w:val="24"/>
        </w:rPr>
      </w:pPr>
    </w:p>
    <w:p w:rsidR="00060D84" w:rsidRPr="00F21D93" w:rsidRDefault="00060D84" w:rsidP="00060D84">
      <w:pPr>
        <w:jc w:val="right"/>
        <w:rPr>
          <w:b/>
          <w:i/>
          <w:sz w:val="24"/>
          <w:szCs w:val="24"/>
        </w:rPr>
      </w:pPr>
      <w:r w:rsidRPr="00F21D93">
        <w:rPr>
          <w:b/>
          <w:i/>
          <w:sz w:val="24"/>
          <w:szCs w:val="24"/>
        </w:rPr>
        <w:t>ПРОЕКТ!</w:t>
      </w:r>
    </w:p>
    <w:p w:rsidR="00060D84" w:rsidRDefault="00060D84" w:rsidP="00060D84">
      <w:pPr>
        <w:jc w:val="both"/>
        <w:rPr>
          <w:sz w:val="24"/>
          <w:szCs w:val="24"/>
        </w:rPr>
      </w:pPr>
    </w:p>
    <w:p w:rsidR="00060D84" w:rsidRPr="00F21D93" w:rsidRDefault="00060D84" w:rsidP="00060D84">
      <w:pPr>
        <w:jc w:val="center"/>
        <w:rPr>
          <w:b/>
          <w:sz w:val="24"/>
          <w:szCs w:val="24"/>
        </w:rPr>
      </w:pPr>
      <w:r w:rsidRPr="00F21D93">
        <w:rPr>
          <w:b/>
          <w:sz w:val="24"/>
          <w:szCs w:val="24"/>
        </w:rPr>
        <w:t>РЕШЕНИЕ №............</w:t>
      </w:r>
    </w:p>
    <w:p w:rsidR="00060D84" w:rsidRDefault="00060D84" w:rsidP="00060D84">
      <w:pPr>
        <w:jc w:val="both"/>
        <w:rPr>
          <w:sz w:val="24"/>
          <w:szCs w:val="24"/>
        </w:rPr>
      </w:pPr>
    </w:p>
    <w:p w:rsidR="00060D84" w:rsidRDefault="00060D84" w:rsidP="00060D84">
      <w:pPr>
        <w:ind w:firstLine="708"/>
        <w:jc w:val="both"/>
        <w:rPr>
          <w:sz w:val="24"/>
          <w:szCs w:val="24"/>
        </w:rPr>
      </w:pPr>
      <w:r w:rsidRPr="00F21D93">
        <w:rPr>
          <w:b/>
          <w:sz w:val="24"/>
          <w:szCs w:val="24"/>
        </w:rPr>
        <w:tab/>
        <w:t xml:space="preserve">На основание чл. 21, ал. 1, т. 7, във връзка с чл. 21, ал. 2 от Закона за местното самоуправление и местната администрация, Общински съвет – Елин Пелин приема представения от кмета на Община Елин Пелин проект на Наредба за изменение и допълнение на </w:t>
      </w:r>
      <w:r w:rsidRPr="00F21D93">
        <w:rPr>
          <w:b/>
          <w:i/>
          <w:sz w:val="24"/>
          <w:szCs w:val="24"/>
        </w:rPr>
        <w:t>Наредба за определяне размера на местните данъци на територията на Об</w:t>
      </w:r>
      <w:r w:rsidR="009C09AB">
        <w:rPr>
          <w:b/>
          <w:i/>
          <w:sz w:val="24"/>
          <w:szCs w:val="24"/>
        </w:rPr>
        <w:t>щина Елин Пелин приета</w:t>
      </w:r>
      <w:r w:rsidR="0000738D">
        <w:rPr>
          <w:b/>
          <w:i/>
          <w:sz w:val="24"/>
          <w:szCs w:val="24"/>
        </w:rPr>
        <w:t xml:space="preserve"> с решение № № 155 по Протокол № 10</w:t>
      </w:r>
      <w:r w:rsidR="009C09AB">
        <w:rPr>
          <w:b/>
          <w:i/>
          <w:sz w:val="24"/>
          <w:szCs w:val="24"/>
        </w:rPr>
        <w:t xml:space="preserve"> от </w:t>
      </w:r>
      <w:r w:rsidR="0000738D">
        <w:rPr>
          <w:b/>
          <w:i/>
          <w:sz w:val="24"/>
          <w:szCs w:val="24"/>
        </w:rPr>
        <w:t>28.05</w:t>
      </w:r>
      <w:r w:rsidR="009C09AB">
        <w:rPr>
          <w:b/>
          <w:i/>
          <w:sz w:val="24"/>
          <w:szCs w:val="24"/>
        </w:rPr>
        <w:t>.2020</w:t>
      </w:r>
      <w:r w:rsidRPr="00F21D93">
        <w:rPr>
          <w:b/>
          <w:i/>
          <w:sz w:val="24"/>
          <w:szCs w:val="24"/>
        </w:rPr>
        <w:t xml:space="preserve"> г. на Общински съвет – Елин Пелин</w:t>
      </w:r>
      <w:r w:rsidRPr="00F21D93"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както следва:</w:t>
      </w:r>
    </w:p>
    <w:p w:rsidR="00060D84" w:rsidRDefault="00060D84" w:rsidP="00060D84">
      <w:pPr>
        <w:jc w:val="both"/>
        <w:rPr>
          <w:sz w:val="24"/>
          <w:szCs w:val="24"/>
        </w:rPr>
      </w:pPr>
    </w:p>
    <w:p w:rsidR="00060D84" w:rsidRDefault="008051D7" w:rsidP="008051D7">
      <w:pPr>
        <w:spacing w:after="200" w:line="276" w:lineRule="auto"/>
        <w:ind w:firstLine="708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b/>
          <w:sz w:val="24"/>
          <w:szCs w:val="24"/>
        </w:rPr>
        <w:t>Ч</w:t>
      </w:r>
      <w:r w:rsidR="00060D84" w:rsidRPr="003464ED">
        <w:rPr>
          <w:rFonts w:eastAsia="Calibri"/>
          <w:b/>
          <w:sz w:val="24"/>
          <w:szCs w:val="24"/>
        </w:rPr>
        <w:t xml:space="preserve">л. </w:t>
      </w:r>
      <w:r w:rsidR="009356C3">
        <w:rPr>
          <w:rFonts w:eastAsia="Calibri"/>
          <w:b/>
          <w:sz w:val="24"/>
          <w:szCs w:val="24"/>
        </w:rPr>
        <w:t>22</w:t>
      </w:r>
      <w:r w:rsidR="00CA7116">
        <w:rPr>
          <w:rFonts w:eastAsia="Calibri"/>
          <w:b/>
          <w:sz w:val="24"/>
          <w:szCs w:val="24"/>
        </w:rPr>
        <w:t xml:space="preserve"> </w:t>
      </w:r>
      <w:r w:rsidRPr="00166207">
        <w:rPr>
          <w:rFonts w:eastAsia="Calibri"/>
          <w:b/>
          <w:sz w:val="24"/>
          <w:szCs w:val="24"/>
        </w:rPr>
        <w:t>Стара редакция:</w:t>
      </w:r>
      <w:r>
        <w:rPr>
          <w:rFonts w:eastAsia="Calibri"/>
          <w:sz w:val="24"/>
          <w:szCs w:val="24"/>
        </w:rPr>
        <w:t xml:space="preserve"> „При промяна на обстоятелство, което има значение за определяне на данъка, лицата по чл. </w:t>
      </w:r>
      <w:r w:rsidR="0098607C">
        <w:rPr>
          <w:rFonts w:eastAsia="Calibri"/>
          <w:sz w:val="24"/>
          <w:szCs w:val="24"/>
        </w:rPr>
        <w:t>20 от Наредбата</w:t>
      </w:r>
      <w:r>
        <w:rPr>
          <w:rFonts w:eastAsia="Calibri"/>
          <w:sz w:val="24"/>
          <w:szCs w:val="24"/>
        </w:rPr>
        <w:t xml:space="preserve"> предявяват правото си на данъчно облекчение чрез данъчна декларация, която подават в срока по чл. 14, ал. 1 от З</w:t>
      </w:r>
      <w:r w:rsidR="0098607C">
        <w:rPr>
          <w:rFonts w:eastAsia="Calibri"/>
          <w:sz w:val="24"/>
          <w:szCs w:val="24"/>
        </w:rPr>
        <w:t>акона за местните данъци и такси</w:t>
      </w:r>
      <w:r>
        <w:rPr>
          <w:rFonts w:eastAsia="Calibri"/>
          <w:sz w:val="24"/>
          <w:szCs w:val="24"/>
        </w:rPr>
        <w:t>.”</w:t>
      </w:r>
    </w:p>
    <w:p w:rsidR="00F74F87" w:rsidRDefault="008051D7" w:rsidP="008051D7">
      <w:pPr>
        <w:spacing w:after="200" w:line="276" w:lineRule="auto"/>
        <w:ind w:firstLine="708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</w:p>
    <w:p w:rsidR="00F74F87" w:rsidRDefault="00F74F87" w:rsidP="008051D7">
      <w:pPr>
        <w:spacing w:after="200" w:line="276" w:lineRule="auto"/>
        <w:ind w:firstLine="708"/>
        <w:contextualSpacing/>
        <w:jc w:val="both"/>
        <w:rPr>
          <w:rFonts w:eastAsia="Calibri"/>
          <w:sz w:val="24"/>
          <w:szCs w:val="24"/>
        </w:rPr>
      </w:pPr>
    </w:p>
    <w:p w:rsidR="008051D7" w:rsidRPr="003464ED" w:rsidRDefault="008051D7" w:rsidP="008051D7">
      <w:pPr>
        <w:spacing w:after="200" w:line="276" w:lineRule="auto"/>
        <w:ind w:firstLine="708"/>
        <w:contextualSpacing/>
        <w:jc w:val="both"/>
        <w:rPr>
          <w:rFonts w:eastAsia="Calibri"/>
          <w:sz w:val="24"/>
          <w:szCs w:val="24"/>
        </w:rPr>
      </w:pPr>
      <w:r w:rsidRPr="00166207">
        <w:rPr>
          <w:rFonts w:eastAsia="Calibri"/>
          <w:b/>
          <w:sz w:val="24"/>
          <w:szCs w:val="24"/>
        </w:rPr>
        <w:t>Нова редакция:</w:t>
      </w:r>
      <w:r w:rsidR="00166207">
        <w:rPr>
          <w:rFonts w:eastAsia="Calibri"/>
          <w:sz w:val="24"/>
          <w:szCs w:val="24"/>
        </w:rPr>
        <w:t>„При промяна на обстоятелство, което има значение за определяне на данъка, извън изброените по ал. 2-5 на чл. 14 от ЗМДТ, данъчнозадължените лица уведомяват общината в двумесечен срок.”</w:t>
      </w:r>
    </w:p>
    <w:p w:rsidR="00A710A9" w:rsidRDefault="00A710A9" w:rsidP="00060D84">
      <w:pPr>
        <w:spacing w:after="200" w:line="276" w:lineRule="auto"/>
        <w:ind w:firstLine="720"/>
        <w:contextualSpacing/>
        <w:jc w:val="both"/>
        <w:rPr>
          <w:rFonts w:eastAsia="Calibri"/>
          <w:b/>
          <w:sz w:val="24"/>
          <w:szCs w:val="24"/>
        </w:rPr>
      </w:pPr>
    </w:p>
    <w:p w:rsidR="00060D84" w:rsidRDefault="00A710A9" w:rsidP="00060D84">
      <w:pPr>
        <w:spacing w:after="200" w:line="276" w:lineRule="auto"/>
        <w:ind w:firstLine="720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b/>
          <w:sz w:val="24"/>
          <w:szCs w:val="24"/>
        </w:rPr>
        <w:t>Чл. 39</w:t>
      </w:r>
      <w:r w:rsidR="00060D84" w:rsidRPr="003464ED">
        <w:rPr>
          <w:rFonts w:eastAsia="Calibri"/>
          <w:b/>
          <w:sz w:val="24"/>
          <w:szCs w:val="24"/>
        </w:rPr>
        <w:t xml:space="preserve">, </w:t>
      </w:r>
      <w:r w:rsidR="005A063B">
        <w:rPr>
          <w:rFonts w:eastAsia="Calibri"/>
          <w:b/>
          <w:sz w:val="24"/>
          <w:szCs w:val="24"/>
        </w:rPr>
        <w:t xml:space="preserve">т. 2 Стара редакция: </w:t>
      </w:r>
      <w:r w:rsidR="005A063B" w:rsidRPr="005A063B">
        <w:rPr>
          <w:rFonts w:eastAsia="Calibri"/>
          <w:sz w:val="24"/>
          <w:szCs w:val="24"/>
        </w:rPr>
        <w:t>„</w:t>
      </w:r>
      <w:r w:rsidR="00B525D3">
        <w:rPr>
          <w:rFonts w:eastAsia="Calibri"/>
          <w:sz w:val="24"/>
          <w:szCs w:val="24"/>
        </w:rPr>
        <w:t>К</w:t>
      </w:r>
      <w:r w:rsidR="005A063B" w:rsidRPr="005A063B">
        <w:rPr>
          <w:rFonts w:eastAsia="Calibri"/>
          <w:sz w:val="24"/>
          <w:szCs w:val="24"/>
        </w:rPr>
        <w:t>орабите, вписани в регистрите на българските пристанища.”</w:t>
      </w:r>
    </w:p>
    <w:p w:rsidR="005A063B" w:rsidRPr="00B525D3" w:rsidRDefault="005A063B" w:rsidP="00060D84">
      <w:pPr>
        <w:spacing w:after="200" w:line="276" w:lineRule="auto"/>
        <w:ind w:firstLine="720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 w:rsidRPr="00B525D3">
        <w:rPr>
          <w:rFonts w:eastAsia="Calibri"/>
          <w:b/>
          <w:sz w:val="24"/>
          <w:szCs w:val="24"/>
        </w:rPr>
        <w:t>Нова редакция:</w:t>
      </w:r>
      <w:r>
        <w:rPr>
          <w:rFonts w:eastAsia="Calibri"/>
          <w:sz w:val="24"/>
          <w:szCs w:val="24"/>
        </w:rPr>
        <w:t xml:space="preserve"> „</w:t>
      </w:r>
      <w:r w:rsidR="00B525D3">
        <w:rPr>
          <w:sz w:val="24"/>
          <w:szCs w:val="24"/>
        </w:rPr>
        <w:t>К</w:t>
      </w:r>
      <w:r w:rsidR="00B525D3" w:rsidRPr="00B525D3">
        <w:rPr>
          <w:sz w:val="24"/>
          <w:szCs w:val="24"/>
        </w:rPr>
        <w:t>орабите, вписани в регистровите книги на малките и на големите кораби от регистъра на кораби</w:t>
      </w:r>
      <w:r w:rsidR="00B525D3">
        <w:rPr>
          <w:sz w:val="24"/>
          <w:szCs w:val="24"/>
        </w:rPr>
        <w:t>те, плаващи под българско знаме.”</w:t>
      </w:r>
    </w:p>
    <w:p w:rsidR="00B525D3" w:rsidRDefault="00B525D3" w:rsidP="00060D84">
      <w:pPr>
        <w:spacing w:after="200" w:line="276" w:lineRule="auto"/>
        <w:ind w:firstLine="720"/>
        <w:contextualSpacing/>
        <w:jc w:val="both"/>
        <w:rPr>
          <w:rFonts w:eastAsia="Calibri"/>
          <w:b/>
          <w:sz w:val="24"/>
          <w:szCs w:val="24"/>
        </w:rPr>
      </w:pPr>
    </w:p>
    <w:p w:rsidR="00060D84" w:rsidRPr="001803DE" w:rsidRDefault="001803DE" w:rsidP="00060D84">
      <w:pPr>
        <w:spacing w:after="200" w:line="276" w:lineRule="auto"/>
        <w:ind w:firstLine="720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b/>
          <w:sz w:val="24"/>
          <w:szCs w:val="24"/>
        </w:rPr>
        <w:t>Чл.</w:t>
      </w:r>
      <w:r w:rsidR="007979AC">
        <w:rPr>
          <w:rFonts w:eastAsia="Calibri"/>
          <w:b/>
          <w:sz w:val="24"/>
          <w:szCs w:val="24"/>
        </w:rPr>
        <w:t xml:space="preserve"> 41</w:t>
      </w:r>
      <w:r>
        <w:rPr>
          <w:rFonts w:eastAsia="Calibri"/>
          <w:b/>
          <w:sz w:val="24"/>
          <w:szCs w:val="24"/>
        </w:rPr>
        <w:t xml:space="preserve">, ал. 1 Стара редакция: </w:t>
      </w:r>
      <w:r w:rsidRPr="001803DE">
        <w:rPr>
          <w:rFonts w:eastAsia="Calibri"/>
          <w:sz w:val="24"/>
          <w:szCs w:val="24"/>
        </w:rPr>
        <w:t>„Размерът на данъка се определя от служител на общинската администрация въз основа на данни от регистъра на пътните превозни средства, поддържан от Министерството на вътрешните работи, и се съобщава на данъчно задълженото лице.”</w:t>
      </w:r>
    </w:p>
    <w:p w:rsidR="001803DE" w:rsidRPr="001803DE" w:rsidRDefault="001803DE" w:rsidP="001803DE">
      <w:pPr>
        <w:jc w:val="both"/>
        <w:rPr>
          <w:sz w:val="24"/>
          <w:szCs w:val="24"/>
          <w:lang w:val="en-US"/>
        </w:rPr>
      </w:pPr>
      <w:r>
        <w:rPr>
          <w:rFonts w:eastAsia="Calibri"/>
          <w:b/>
          <w:sz w:val="24"/>
          <w:szCs w:val="24"/>
        </w:rPr>
        <w:tab/>
      </w:r>
      <w:r>
        <w:rPr>
          <w:rFonts w:eastAsia="Calibri"/>
          <w:b/>
          <w:sz w:val="24"/>
          <w:szCs w:val="24"/>
        </w:rPr>
        <w:tab/>
        <w:t xml:space="preserve">Нова редакция в сила от 01.01.2025 г.: </w:t>
      </w:r>
      <w:r w:rsidRPr="001803DE">
        <w:rPr>
          <w:rFonts w:eastAsia="Calibri"/>
          <w:sz w:val="24"/>
          <w:szCs w:val="24"/>
        </w:rPr>
        <w:t>„</w:t>
      </w:r>
      <w:proofErr w:type="spellStart"/>
      <w:r w:rsidRPr="001803DE">
        <w:rPr>
          <w:sz w:val="24"/>
          <w:szCs w:val="24"/>
          <w:lang w:val="en-US"/>
        </w:rPr>
        <w:t>Размерът</w:t>
      </w:r>
      <w:proofErr w:type="spellEnd"/>
      <w:r w:rsidR="00CE484E">
        <w:rPr>
          <w:sz w:val="24"/>
          <w:szCs w:val="24"/>
        </w:rPr>
        <w:t xml:space="preserve"> </w:t>
      </w:r>
      <w:proofErr w:type="spellStart"/>
      <w:r w:rsidRPr="001803DE">
        <w:rPr>
          <w:sz w:val="24"/>
          <w:szCs w:val="24"/>
          <w:lang w:val="en-US"/>
        </w:rPr>
        <w:t>на</w:t>
      </w:r>
      <w:proofErr w:type="spellEnd"/>
      <w:r w:rsidR="00CE484E">
        <w:rPr>
          <w:sz w:val="24"/>
          <w:szCs w:val="24"/>
        </w:rPr>
        <w:t xml:space="preserve"> </w:t>
      </w:r>
      <w:proofErr w:type="spellStart"/>
      <w:r w:rsidRPr="001803DE">
        <w:rPr>
          <w:sz w:val="24"/>
          <w:szCs w:val="24"/>
          <w:lang w:val="en-US"/>
        </w:rPr>
        <w:t>данъка</w:t>
      </w:r>
      <w:proofErr w:type="spellEnd"/>
      <w:r w:rsidR="00CE484E">
        <w:rPr>
          <w:sz w:val="24"/>
          <w:szCs w:val="24"/>
        </w:rPr>
        <w:t xml:space="preserve"> </w:t>
      </w:r>
      <w:proofErr w:type="spellStart"/>
      <w:r w:rsidRPr="001803DE">
        <w:rPr>
          <w:sz w:val="24"/>
          <w:szCs w:val="24"/>
          <w:lang w:val="en-US"/>
        </w:rPr>
        <w:t>се</w:t>
      </w:r>
      <w:proofErr w:type="spellEnd"/>
      <w:r w:rsidR="00CE484E">
        <w:rPr>
          <w:sz w:val="24"/>
          <w:szCs w:val="24"/>
        </w:rPr>
        <w:t xml:space="preserve"> </w:t>
      </w:r>
      <w:proofErr w:type="spellStart"/>
      <w:r w:rsidRPr="001803DE">
        <w:rPr>
          <w:sz w:val="24"/>
          <w:szCs w:val="24"/>
          <w:lang w:val="en-US"/>
        </w:rPr>
        <w:t>определя</w:t>
      </w:r>
      <w:proofErr w:type="spellEnd"/>
      <w:r w:rsidR="00CE484E">
        <w:rPr>
          <w:sz w:val="24"/>
          <w:szCs w:val="24"/>
        </w:rPr>
        <w:t xml:space="preserve"> </w:t>
      </w:r>
      <w:proofErr w:type="spellStart"/>
      <w:r w:rsidRPr="001803DE">
        <w:rPr>
          <w:sz w:val="24"/>
          <w:szCs w:val="24"/>
          <w:lang w:val="en-US"/>
        </w:rPr>
        <w:t>от</w:t>
      </w:r>
      <w:proofErr w:type="spellEnd"/>
      <w:r w:rsidR="00CE484E">
        <w:rPr>
          <w:sz w:val="24"/>
          <w:szCs w:val="24"/>
        </w:rPr>
        <w:t xml:space="preserve"> </w:t>
      </w:r>
      <w:proofErr w:type="spellStart"/>
      <w:r w:rsidRPr="001803DE">
        <w:rPr>
          <w:sz w:val="24"/>
          <w:szCs w:val="24"/>
          <w:lang w:val="en-US"/>
        </w:rPr>
        <w:t>служител</w:t>
      </w:r>
      <w:proofErr w:type="spellEnd"/>
      <w:r w:rsidR="00CE484E">
        <w:rPr>
          <w:sz w:val="24"/>
          <w:szCs w:val="24"/>
        </w:rPr>
        <w:t xml:space="preserve"> </w:t>
      </w:r>
      <w:proofErr w:type="spellStart"/>
      <w:r w:rsidRPr="001803DE">
        <w:rPr>
          <w:sz w:val="24"/>
          <w:szCs w:val="24"/>
          <w:lang w:val="en-US"/>
        </w:rPr>
        <w:t>на</w:t>
      </w:r>
      <w:proofErr w:type="spellEnd"/>
      <w:r w:rsidR="00CE484E">
        <w:rPr>
          <w:sz w:val="24"/>
          <w:szCs w:val="24"/>
        </w:rPr>
        <w:t xml:space="preserve"> </w:t>
      </w:r>
      <w:proofErr w:type="spellStart"/>
      <w:r w:rsidRPr="001803DE">
        <w:rPr>
          <w:sz w:val="24"/>
          <w:szCs w:val="24"/>
          <w:lang w:val="en-US"/>
        </w:rPr>
        <w:t>общинската</w:t>
      </w:r>
      <w:proofErr w:type="spellEnd"/>
      <w:r w:rsidR="00CE484E">
        <w:rPr>
          <w:sz w:val="24"/>
          <w:szCs w:val="24"/>
        </w:rPr>
        <w:t xml:space="preserve"> </w:t>
      </w:r>
      <w:proofErr w:type="spellStart"/>
      <w:r w:rsidRPr="001803DE">
        <w:rPr>
          <w:sz w:val="24"/>
          <w:szCs w:val="24"/>
          <w:lang w:val="en-US"/>
        </w:rPr>
        <w:t>администрация</w:t>
      </w:r>
      <w:proofErr w:type="spellEnd"/>
      <w:r w:rsidRPr="001803DE">
        <w:rPr>
          <w:sz w:val="24"/>
          <w:szCs w:val="24"/>
          <w:lang w:val="en-US"/>
        </w:rPr>
        <w:t xml:space="preserve"> и </w:t>
      </w:r>
      <w:proofErr w:type="spellStart"/>
      <w:r w:rsidRPr="001803DE">
        <w:rPr>
          <w:sz w:val="24"/>
          <w:szCs w:val="24"/>
          <w:lang w:val="en-US"/>
        </w:rPr>
        <w:t>се</w:t>
      </w:r>
      <w:proofErr w:type="spellEnd"/>
      <w:r w:rsidR="00CE484E">
        <w:rPr>
          <w:sz w:val="24"/>
          <w:szCs w:val="24"/>
        </w:rPr>
        <w:t xml:space="preserve"> </w:t>
      </w:r>
      <w:proofErr w:type="spellStart"/>
      <w:r w:rsidRPr="001803DE">
        <w:rPr>
          <w:sz w:val="24"/>
          <w:szCs w:val="24"/>
          <w:lang w:val="en-US"/>
        </w:rPr>
        <w:t>съобщава</w:t>
      </w:r>
      <w:proofErr w:type="spellEnd"/>
      <w:r w:rsidR="00CE484E">
        <w:rPr>
          <w:sz w:val="24"/>
          <w:szCs w:val="24"/>
        </w:rPr>
        <w:t xml:space="preserve"> </w:t>
      </w:r>
      <w:proofErr w:type="spellStart"/>
      <w:r w:rsidRPr="001803DE">
        <w:rPr>
          <w:sz w:val="24"/>
          <w:szCs w:val="24"/>
          <w:lang w:val="en-US"/>
        </w:rPr>
        <w:t>на</w:t>
      </w:r>
      <w:proofErr w:type="spellEnd"/>
      <w:r w:rsidR="00CE484E">
        <w:rPr>
          <w:sz w:val="24"/>
          <w:szCs w:val="24"/>
        </w:rPr>
        <w:t xml:space="preserve"> </w:t>
      </w:r>
      <w:proofErr w:type="spellStart"/>
      <w:r w:rsidRPr="001803DE">
        <w:rPr>
          <w:sz w:val="24"/>
          <w:szCs w:val="24"/>
          <w:lang w:val="en-US"/>
        </w:rPr>
        <w:t>данъчно</w:t>
      </w:r>
      <w:proofErr w:type="spellEnd"/>
      <w:r w:rsidR="00CE484E">
        <w:rPr>
          <w:sz w:val="24"/>
          <w:szCs w:val="24"/>
        </w:rPr>
        <w:t xml:space="preserve"> </w:t>
      </w:r>
      <w:proofErr w:type="spellStart"/>
      <w:r w:rsidRPr="001803DE">
        <w:rPr>
          <w:sz w:val="24"/>
          <w:szCs w:val="24"/>
          <w:lang w:val="en-US"/>
        </w:rPr>
        <w:t>задълженото</w:t>
      </w:r>
      <w:proofErr w:type="spellEnd"/>
      <w:r w:rsidR="00CE484E">
        <w:rPr>
          <w:sz w:val="24"/>
          <w:szCs w:val="24"/>
        </w:rPr>
        <w:t xml:space="preserve"> </w:t>
      </w:r>
      <w:proofErr w:type="spellStart"/>
      <w:r w:rsidRPr="001803DE">
        <w:rPr>
          <w:sz w:val="24"/>
          <w:szCs w:val="24"/>
          <w:lang w:val="en-US"/>
        </w:rPr>
        <w:t>лице</w:t>
      </w:r>
      <w:proofErr w:type="spellEnd"/>
      <w:r w:rsidRPr="001803DE">
        <w:rPr>
          <w:sz w:val="24"/>
          <w:szCs w:val="24"/>
          <w:lang w:val="en-US"/>
        </w:rPr>
        <w:t xml:space="preserve">, </w:t>
      </w:r>
      <w:proofErr w:type="spellStart"/>
      <w:r w:rsidRPr="001803DE">
        <w:rPr>
          <w:sz w:val="24"/>
          <w:szCs w:val="24"/>
          <w:lang w:val="en-US"/>
        </w:rPr>
        <w:t>както</w:t>
      </w:r>
      <w:proofErr w:type="spellEnd"/>
      <w:r w:rsidR="00CE484E">
        <w:rPr>
          <w:sz w:val="24"/>
          <w:szCs w:val="24"/>
        </w:rPr>
        <w:t xml:space="preserve"> </w:t>
      </w:r>
      <w:proofErr w:type="spellStart"/>
      <w:r w:rsidRPr="001803DE">
        <w:rPr>
          <w:sz w:val="24"/>
          <w:szCs w:val="24"/>
          <w:lang w:val="en-US"/>
        </w:rPr>
        <w:t>следва</w:t>
      </w:r>
      <w:proofErr w:type="spellEnd"/>
      <w:r w:rsidRPr="001803DE">
        <w:rPr>
          <w:sz w:val="24"/>
          <w:szCs w:val="24"/>
          <w:lang w:val="en-US"/>
        </w:rPr>
        <w:t>:</w:t>
      </w:r>
    </w:p>
    <w:p w:rsidR="001803DE" w:rsidRPr="001803DE" w:rsidRDefault="001803DE" w:rsidP="001803DE">
      <w:pPr>
        <w:ind w:firstLine="720"/>
        <w:jc w:val="both"/>
        <w:rPr>
          <w:sz w:val="24"/>
          <w:szCs w:val="24"/>
          <w:lang w:val="en-US"/>
        </w:rPr>
      </w:pPr>
      <w:r w:rsidRPr="001803DE">
        <w:rPr>
          <w:sz w:val="24"/>
          <w:szCs w:val="24"/>
          <w:lang w:val="en-US"/>
        </w:rPr>
        <w:t xml:space="preserve">1. </w:t>
      </w:r>
      <w:proofErr w:type="spellStart"/>
      <w:proofErr w:type="gramStart"/>
      <w:r w:rsidRPr="001803DE">
        <w:rPr>
          <w:sz w:val="24"/>
          <w:szCs w:val="24"/>
          <w:lang w:val="en-US"/>
        </w:rPr>
        <w:t>за</w:t>
      </w:r>
      <w:proofErr w:type="spellEnd"/>
      <w:proofErr w:type="gramEnd"/>
      <w:r w:rsidR="00CE484E">
        <w:rPr>
          <w:sz w:val="24"/>
          <w:szCs w:val="24"/>
        </w:rPr>
        <w:t xml:space="preserve"> </w:t>
      </w:r>
      <w:proofErr w:type="spellStart"/>
      <w:r w:rsidRPr="001803DE">
        <w:rPr>
          <w:sz w:val="24"/>
          <w:szCs w:val="24"/>
          <w:lang w:val="en-US"/>
        </w:rPr>
        <w:t>превозните</w:t>
      </w:r>
      <w:proofErr w:type="spellEnd"/>
      <w:r w:rsidR="00CE484E">
        <w:rPr>
          <w:sz w:val="24"/>
          <w:szCs w:val="24"/>
        </w:rPr>
        <w:t xml:space="preserve"> </w:t>
      </w:r>
      <w:proofErr w:type="spellStart"/>
      <w:r w:rsidRPr="001803DE">
        <w:rPr>
          <w:sz w:val="24"/>
          <w:szCs w:val="24"/>
          <w:lang w:val="en-US"/>
        </w:rPr>
        <w:t>средства</w:t>
      </w:r>
      <w:proofErr w:type="spellEnd"/>
      <w:r w:rsidRPr="001803DE">
        <w:rPr>
          <w:sz w:val="24"/>
          <w:szCs w:val="24"/>
          <w:lang w:val="en-US"/>
        </w:rPr>
        <w:t xml:space="preserve">, </w:t>
      </w:r>
      <w:proofErr w:type="spellStart"/>
      <w:r w:rsidRPr="001803DE">
        <w:rPr>
          <w:sz w:val="24"/>
          <w:szCs w:val="24"/>
          <w:lang w:val="en-US"/>
        </w:rPr>
        <w:t>регистрирани</w:t>
      </w:r>
      <w:proofErr w:type="spellEnd"/>
      <w:r w:rsidR="00CE484E">
        <w:rPr>
          <w:sz w:val="24"/>
          <w:szCs w:val="24"/>
        </w:rPr>
        <w:t xml:space="preserve"> </w:t>
      </w:r>
      <w:proofErr w:type="spellStart"/>
      <w:r w:rsidRPr="001803DE">
        <w:rPr>
          <w:sz w:val="24"/>
          <w:szCs w:val="24"/>
          <w:lang w:val="en-US"/>
        </w:rPr>
        <w:t>за</w:t>
      </w:r>
      <w:proofErr w:type="spellEnd"/>
      <w:r w:rsidR="00CE484E">
        <w:rPr>
          <w:sz w:val="24"/>
          <w:szCs w:val="24"/>
        </w:rPr>
        <w:t xml:space="preserve"> </w:t>
      </w:r>
      <w:proofErr w:type="spellStart"/>
      <w:r w:rsidRPr="001803DE">
        <w:rPr>
          <w:sz w:val="24"/>
          <w:szCs w:val="24"/>
          <w:lang w:val="en-US"/>
        </w:rPr>
        <w:t>движение</w:t>
      </w:r>
      <w:proofErr w:type="spellEnd"/>
      <w:r w:rsidR="00CE484E">
        <w:rPr>
          <w:sz w:val="24"/>
          <w:szCs w:val="24"/>
        </w:rPr>
        <w:t xml:space="preserve"> </w:t>
      </w:r>
      <w:proofErr w:type="spellStart"/>
      <w:r w:rsidRPr="001803DE">
        <w:rPr>
          <w:sz w:val="24"/>
          <w:szCs w:val="24"/>
          <w:lang w:val="en-US"/>
        </w:rPr>
        <w:t>по</w:t>
      </w:r>
      <w:proofErr w:type="spellEnd"/>
      <w:r w:rsidR="00CE484E">
        <w:rPr>
          <w:sz w:val="24"/>
          <w:szCs w:val="24"/>
        </w:rPr>
        <w:t xml:space="preserve"> </w:t>
      </w:r>
      <w:proofErr w:type="spellStart"/>
      <w:r w:rsidRPr="001803DE">
        <w:rPr>
          <w:sz w:val="24"/>
          <w:szCs w:val="24"/>
          <w:lang w:val="en-US"/>
        </w:rPr>
        <w:t>пътната</w:t>
      </w:r>
      <w:proofErr w:type="spellEnd"/>
      <w:r w:rsidR="00CE484E">
        <w:rPr>
          <w:sz w:val="24"/>
          <w:szCs w:val="24"/>
        </w:rPr>
        <w:t xml:space="preserve"> </w:t>
      </w:r>
      <w:proofErr w:type="spellStart"/>
      <w:r w:rsidRPr="001803DE">
        <w:rPr>
          <w:sz w:val="24"/>
          <w:szCs w:val="24"/>
          <w:lang w:val="en-US"/>
        </w:rPr>
        <w:t>мрежа</w:t>
      </w:r>
      <w:proofErr w:type="spellEnd"/>
      <w:r w:rsidRPr="001803DE">
        <w:rPr>
          <w:sz w:val="24"/>
          <w:szCs w:val="24"/>
          <w:lang w:val="en-US"/>
        </w:rPr>
        <w:t xml:space="preserve"> в </w:t>
      </w:r>
      <w:proofErr w:type="spellStart"/>
      <w:r w:rsidRPr="001803DE">
        <w:rPr>
          <w:sz w:val="24"/>
          <w:szCs w:val="24"/>
          <w:lang w:val="en-US"/>
        </w:rPr>
        <w:t>Република</w:t>
      </w:r>
      <w:proofErr w:type="spellEnd"/>
      <w:r w:rsidR="00CE484E">
        <w:rPr>
          <w:sz w:val="24"/>
          <w:szCs w:val="24"/>
        </w:rPr>
        <w:t xml:space="preserve"> </w:t>
      </w:r>
      <w:proofErr w:type="spellStart"/>
      <w:r w:rsidRPr="001803DE">
        <w:rPr>
          <w:sz w:val="24"/>
          <w:szCs w:val="24"/>
          <w:lang w:val="en-US"/>
        </w:rPr>
        <w:t>България</w:t>
      </w:r>
      <w:proofErr w:type="spellEnd"/>
      <w:r w:rsidRPr="001803DE">
        <w:rPr>
          <w:sz w:val="24"/>
          <w:szCs w:val="24"/>
          <w:lang w:val="en-US"/>
        </w:rPr>
        <w:t xml:space="preserve"> </w:t>
      </w:r>
      <w:r w:rsidR="00CE484E">
        <w:rPr>
          <w:sz w:val="24"/>
          <w:szCs w:val="24"/>
          <w:lang w:val="en-US"/>
        </w:rPr>
        <w:t>–</w:t>
      </w:r>
      <w:r w:rsidRPr="001803DE">
        <w:rPr>
          <w:sz w:val="24"/>
          <w:szCs w:val="24"/>
          <w:lang w:val="en-US"/>
        </w:rPr>
        <w:t xml:space="preserve"> </w:t>
      </w:r>
      <w:proofErr w:type="spellStart"/>
      <w:r w:rsidRPr="001803DE">
        <w:rPr>
          <w:sz w:val="24"/>
          <w:szCs w:val="24"/>
          <w:lang w:val="en-US"/>
        </w:rPr>
        <w:t>въз</w:t>
      </w:r>
      <w:proofErr w:type="spellEnd"/>
      <w:r w:rsidR="00CE484E">
        <w:rPr>
          <w:sz w:val="24"/>
          <w:szCs w:val="24"/>
        </w:rPr>
        <w:t xml:space="preserve"> </w:t>
      </w:r>
      <w:proofErr w:type="spellStart"/>
      <w:r w:rsidRPr="001803DE">
        <w:rPr>
          <w:sz w:val="24"/>
          <w:szCs w:val="24"/>
          <w:lang w:val="en-US"/>
        </w:rPr>
        <w:t>основа</w:t>
      </w:r>
      <w:proofErr w:type="spellEnd"/>
      <w:r w:rsidR="00CE484E">
        <w:rPr>
          <w:sz w:val="24"/>
          <w:szCs w:val="24"/>
        </w:rPr>
        <w:t xml:space="preserve"> </w:t>
      </w:r>
      <w:proofErr w:type="spellStart"/>
      <w:r w:rsidRPr="001803DE">
        <w:rPr>
          <w:sz w:val="24"/>
          <w:szCs w:val="24"/>
          <w:lang w:val="en-US"/>
        </w:rPr>
        <w:t>на</w:t>
      </w:r>
      <w:proofErr w:type="spellEnd"/>
      <w:r w:rsidR="00CE484E">
        <w:rPr>
          <w:sz w:val="24"/>
          <w:szCs w:val="24"/>
        </w:rPr>
        <w:t xml:space="preserve"> </w:t>
      </w:r>
      <w:proofErr w:type="spellStart"/>
      <w:r w:rsidRPr="001803DE">
        <w:rPr>
          <w:sz w:val="24"/>
          <w:szCs w:val="24"/>
          <w:lang w:val="en-US"/>
        </w:rPr>
        <w:t>данните</w:t>
      </w:r>
      <w:proofErr w:type="spellEnd"/>
      <w:r w:rsidR="00CE484E">
        <w:rPr>
          <w:sz w:val="24"/>
          <w:szCs w:val="24"/>
        </w:rPr>
        <w:t xml:space="preserve"> </w:t>
      </w:r>
      <w:proofErr w:type="spellStart"/>
      <w:r w:rsidRPr="001803DE">
        <w:rPr>
          <w:sz w:val="24"/>
          <w:szCs w:val="24"/>
          <w:lang w:val="en-US"/>
        </w:rPr>
        <w:t>от</w:t>
      </w:r>
      <w:proofErr w:type="spellEnd"/>
      <w:r w:rsidR="00CE484E">
        <w:rPr>
          <w:sz w:val="24"/>
          <w:szCs w:val="24"/>
        </w:rPr>
        <w:t xml:space="preserve"> </w:t>
      </w:r>
      <w:proofErr w:type="spellStart"/>
      <w:r w:rsidRPr="001803DE">
        <w:rPr>
          <w:sz w:val="24"/>
          <w:szCs w:val="24"/>
          <w:lang w:val="en-US"/>
        </w:rPr>
        <w:t>регистъра</w:t>
      </w:r>
      <w:proofErr w:type="spellEnd"/>
      <w:r w:rsidR="00CE484E">
        <w:rPr>
          <w:sz w:val="24"/>
          <w:szCs w:val="24"/>
        </w:rPr>
        <w:t xml:space="preserve"> </w:t>
      </w:r>
      <w:proofErr w:type="spellStart"/>
      <w:r w:rsidRPr="001803DE">
        <w:rPr>
          <w:sz w:val="24"/>
          <w:szCs w:val="24"/>
          <w:lang w:val="en-US"/>
        </w:rPr>
        <w:t>на</w:t>
      </w:r>
      <w:proofErr w:type="spellEnd"/>
      <w:r w:rsidR="00CE484E">
        <w:rPr>
          <w:sz w:val="24"/>
          <w:szCs w:val="24"/>
        </w:rPr>
        <w:t xml:space="preserve"> </w:t>
      </w:r>
      <w:proofErr w:type="spellStart"/>
      <w:r w:rsidRPr="001803DE">
        <w:rPr>
          <w:sz w:val="24"/>
          <w:szCs w:val="24"/>
          <w:lang w:val="en-US"/>
        </w:rPr>
        <w:t>пътните</w:t>
      </w:r>
      <w:proofErr w:type="spellEnd"/>
      <w:r w:rsidR="00CE484E">
        <w:rPr>
          <w:sz w:val="24"/>
          <w:szCs w:val="24"/>
        </w:rPr>
        <w:t xml:space="preserve"> </w:t>
      </w:r>
      <w:proofErr w:type="spellStart"/>
      <w:r w:rsidRPr="001803DE">
        <w:rPr>
          <w:sz w:val="24"/>
          <w:szCs w:val="24"/>
          <w:lang w:val="en-US"/>
        </w:rPr>
        <w:t>превозни</w:t>
      </w:r>
      <w:proofErr w:type="spellEnd"/>
      <w:r w:rsidR="00CE484E">
        <w:rPr>
          <w:sz w:val="24"/>
          <w:szCs w:val="24"/>
        </w:rPr>
        <w:t xml:space="preserve"> </w:t>
      </w:r>
      <w:proofErr w:type="spellStart"/>
      <w:r w:rsidRPr="001803DE">
        <w:rPr>
          <w:sz w:val="24"/>
          <w:szCs w:val="24"/>
          <w:lang w:val="en-US"/>
        </w:rPr>
        <w:t>средства</w:t>
      </w:r>
      <w:proofErr w:type="spellEnd"/>
      <w:r w:rsidRPr="001803DE">
        <w:rPr>
          <w:sz w:val="24"/>
          <w:szCs w:val="24"/>
          <w:lang w:val="en-US"/>
        </w:rPr>
        <w:t xml:space="preserve">, </w:t>
      </w:r>
      <w:proofErr w:type="spellStart"/>
      <w:r w:rsidRPr="001803DE">
        <w:rPr>
          <w:sz w:val="24"/>
          <w:szCs w:val="24"/>
          <w:lang w:val="en-US"/>
        </w:rPr>
        <w:t>поддържан</w:t>
      </w:r>
      <w:proofErr w:type="spellEnd"/>
      <w:r w:rsidR="00CE484E">
        <w:rPr>
          <w:sz w:val="24"/>
          <w:szCs w:val="24"/>
        </w:rPr>
        <w:t xml:space="preserve"> </w:t>
      </w:r>
      <w:proofErr w:type="spellStart"/>
      <w:r w:rsidRPr="001803DE">
        <w:rPr>
          <w:sz w:val="24"/>
          <w:szCs w:val="24"/>
          <w:lang w:val="en-US"/>
        </w:rPr>
        <w:t>от</w:t>
      </w:r>
      <w:proofErr w:type="spellEnd"/>
      <w:r w:rsidR="00CE484E">
        <w:rPr>
          <w:sz w:val="24"/>
          <w:szCs w:val="24"/>
        </w:rPr>
        <w:t xml:space="preserve"> </w:t>
      </w:r>
      <w:proofErr w:type="spellStart"/>
      <w:r w:rsidRPr="001803DE">
        <w:rPr>
          <w:sz w:val="24"/>
          <w:szCs w:val="24"/>
          <w:lang w:val="en-US"/>
        </w:rPr>
        <w:t>Министерството</w:t>
      </w:r>
      <w:proofErr w:type="spellEnd"/>
      <w:r w:rsidR="00CE484E">
        <w:rPr>
          <w:sz w:val="24"/>
          <w:szCs w:val="24"/>
        </w:rPr>
        <w:t xml:space="preserve"> </w:t>
      </w:r>
      <w:proofErr w:type="spellStart"/>
      <w:r w:rsidRPr="001803DE">
        <w:rPr>
          <w:sz w:val="24"/>
          <w:szCs w:val="24"/>
          <w:lang w:val="en-US"/>
        </w:rPr>
        <w:t>на</w:t>
      </w:r>
      <w:proofErr w:type="spellEnd"/>
      <w:r w:rsidR="00CE484E">
        <w:rPr>
          <w:sz w:val="24"/>
          <w:szCs w:val="24"/>
        </w:rPr>
        <w:t xml:space="preserve"> </w:t>
      </w:r>
      <w:proofErr w:type="spellStart"/>
      <w:r w:rsidRPr="001803DE">
        <w:rPr>
          <w:sz w:val="24"/>
          <w:szCs w:val="24"/>
          <w:lang w:val="en-US"/>
        </w:rPr>
        <w:t>вътрешните</w:t>
      </w:r>
      <w:proofErr w:type="spellEnd"/>
      <w:r w:rsidR="00CE484E">
        <w:rPr>
          <w:sz w:val="24"/>
          <w:szCs w:val="24"/>
        </w:rPr>
        <w:t xml:space="preserve"> </w:t>
      </w:r>
      <w:proofErr w:type="spellStart"/>
      <w:r w:rsidRPr="001803DE">
        <w:rPr>
          <w:sz w:val="24"/>
          <w:szCs w:val="24"/>
          <w:lang w:val="en-US"/>
        </w:rPr>
        <w:t>работи</w:t>
      </w:r>
      <w:proofErr w:type="spellEnd"/>
      <w:r w:rsidRPr="001803DE">
        <w:rPr>
          <w:sz w:val="24"/>
          <w:szCs w:val="24"/>
          <w:lang w:val="en-US"/>
        </w:rPr>
        <w:t>;</w:t>
      </w:r>
    </w:p>
    <w:p w:rsidR="001803DE" w:rsidRPr="001803DE" w:rsidRDefault="001803DE" w:rsidP="001803DE">
      <w:pPr>
        <w:ind w:firstLine="720"/>
        <w:jc w:val="both"/>
        <w:rPr>
          <w:sz w:val="24"/>
          <w:szCs w:val="24"/>
          <w:lang w:val="en-US"/>
        </w:rPr>
      </w:pPr>
      <w:r w:rsidRPr="001803DE">
        <w:rPr>
          <w:sz w:val="24"/>
          <w:szCs w:val="24"/>
          <w:lang w:val="en-US"/>
        </w:rPr>
        <w:t xml:space="preserve">2. </w:t>
      </w:r>
      <w:proofErr w:type="spellStart"/>
      <w:proofErr w:type="gramStart"/>
      <w:r w:rsidRPr="001803DE">
        <w:rPr>
          <w:sz w:val="24"/>
          <w:szCs w:val="24"/>
          <w:lang w:val="en-US"/>
        </w:rPr>
        <w:t>за</w:t>
      </w:r>
      <w:proofErr w:type="spellEnd"/>
      <w:proofErr w:type="gramEnd"/>
      <w:r w:rsidR="00CE484E">
        <w:rPr>
          <w:sz w:val="24"/>
          <w:szCs w:val="24"/>
        </w:rPr>
        <w:t xml:space="preserve"> </w:t>
      </w:r>
      <w:proofErr w:type="spellStart"/>
      <w:r w:rsidRPr="001803DE">
        <w:rPr>
          <w:sz w:val="24"/>
          <w:szCs w:val="24"/>
          <w:lang w:val="en-US"/>
        </w:rPr>
        <w:t>корабите</w:t>
      </w:r>
      <w:proofErr w:type="spellEnd"/>
      <w:r w:rsidRPr="001803DE">
        <w:rPr>
          <w:sz w:val="24"/>
          <w:szCs w:val="24"/>
          <w:lang w:val="en-US"/>
        </w:rPr>
        <w:t xml:space="preserve"> </w:t>
      </w:r>
      <w:r w:rsidR="00CE484E">
        <w:rPr>
          <w:sz w:val="24"/>
          <w:szCs w:val="24"/>
          <w:lang w:val="en-US"/>
        </w:rPr>
        <w:t>–</w:t>
      </w:r>
      <w:r w:rsidRPr="001803DE">
        <w:rPr>
          <w:sz w:val="24"/>
          <w:szCs w:val="24"/>
          <w:lang w:val="en-US"/>
        </w:rPr>
        <w:t xml:space="preserve"> </w:t>
      </w:r>
      <w:proofErr w:type="spellStart"/>
      <w:r w:rsidRPr="001803DE">
        <w:rPr>
          <w:sz w:val="24"/>
          <w:szCs w:val="24"/>
          <w:lang w:val="en-US"/>
        </w:rPr>
        <w:t>въз</w:t>
      </w:r>
      <w:proofErr w:type="spellEnd"/>
      <w:r w:rsidR="00CE484E">
        <w:rPr>
          <w:sz w:val="24"/>
          <w:szCs w:val="24"/>
        </w:rPr>
        <w:t xml:space="preserve"> </w:t>
      </w:r>
      <w:proofErr w:type="spellStart"/>
      <w:r w:rsidRPr="001803DE">
        <w:rPr>
          <w:sz w:val="24"/>
          <w:szCs w:val="24"/>
          <w:lang w:val="en-US"/>
        </w:rPr>
        <w:t>основа</w:t>
      </w:r>
      <w:proofErr w:type="spellEnd"/>
      <w:r w:rsidR="00CE484E">
        <w:rPr>
          <w:sz w:val="24"/>
          <w:szCs w:val="24"/>
        </w:rPr>
        <w:t xml:space="preserve"> </w:t>
      </w:r>
      <w:proofErr w:type="spellStart"/>
      <w:r w:rsidRPr="001803DE">
        <w:rPr>
          <w:sz w:val="24"/>
          <w:szCs w:val="24"/>
          <w:lang w:val="en-US"/>
        </w:rPr>
        <w:t>на</w:t>
      </w:r>
      <w:proofErr w:type="spellEnd"/>
      <w:r w:rsidR="00CE484E">
        <w:rPr>
          <w:sz w:val="24"/>
          <w:szCs w:val="24"/>
        </w:rPr>
        <w:t xml:space="preserve"> </w:t>
      </w:r>
      <w:proofErr w:type="spellStart"/>
      <w:r w:rsidRPr="001803DE">
        <w:rPr>
          <w:sz w:val="24"/>
          <w:szCs w:val="24"/>
          <w:lang w:val="en-US"/>
        </w:rPr>
        <w:t>данните</w:t>
      </w:r>
      <w:proofErr w:type="spellEnd"/>
      <w:r w:rsidR="00CE484E">
        <w:rPr>
          <w:sz w:val="24"/>
          <w:szCs w:val="24"/>
        </w:rPr>
        <w:t xml:space="preserve"> </w:t>
      </w:r>
      <w:proofErr w:type="spellStart"/>
      <w:r w:rsidRPr="001803DE">
        <w:rPr>
          <w:sz w:val="24"/>
          <w:szCs w:val="24"/>
          <w:lang w:val="en-US"/>
        </w:rPr>
        <w:t>от</w:t>
      </w:r>
      <w:proofErr w:type="spellEnd"/>
      <w:r w:rsidR="00CE484E">
        <w:rPr>
          <w:sz w:val="24"/>
          <w:szCs w:val="24"/>
        </w:rPr>
        <w:t xml:space="preserve"> </w:t>
      </w:r>
      <w:proofErr w:type="spellStart"/>
      <w:r w:rsidRPr="001803DE">
        <w:rPr>
          <w:sz w:val="24"/>
          <w:szCs w:val="24"/>
          <w:lang w:val="en-US"/>
        </w:rPr>
        <w:t>регистъра</w:t>
      </w:r>
      <w:proofErr w:type="spellEnd"/>
      <w:r w:rsidR="00CE484E">
        <w:rPr>
          <w:sz w:val="24"/>
          <w:szCs w:val="24"/>
        </w:rPr>
        <w:t xml:space="preserve"> </w:t>
      </w:r>
      <w:proofErr w:type="spellStart"/>
      <w:r w:rsidRPr="001803DE">
        <w:rPr>
          <w:sz w:val="24"/>
          <w:szCs w:val="24"/>
          <w:lang w:val="en-US"/>
        </w:rPr>
        <w:t>на</w:t>
      </w:r>
      <w:proofErr w:type="spellEnd"/>
      <w:r w:rsidR="00CE484E">
        <w:rPr>
          <w:sz w:val="24"/>
          <w:szCs w:val="24"/>
        </w:rPr>
        <w:t xml:space="preserve"> </w:t>
      </w:r>
      <w:proofErr w:type="spellStart"/>
      <w:r w:rsidRPr="001803DE">
        <w:rPr>
          <w:sz w:val="24"/>
          <w:szCs w:val="24"/>
          <w:lang w:val="en-US"/>
        </w:rPr>
        <w:t>корабите</w:t>
      </w:r>
      <w:proofErr w:type="spellEnd"/>
      <w:r w:rsidRPr="001803DE">
        <w:rPr>
          <w:sz w:val="24"/>
          <w:szCs w:val="24"/>
          <w:lang w:val="en-US"/>
        </w:rPr>
        <w:t xml:space="preserve">, </w:t>
      </w:r>
      <w:proofErr w:type="spellStart"/>
      <w:r w:rsidRPr="001803DE">
        <w:rPr>
          <w:sz w:val="24"/>
          <w:szCs w:val="24"/>
          <w:lang w:val="en-US"/>
        </w:rPr>
        <w:t>плаващи</w:t>
      </w:r>
      <w:proofErr w:type="spellEnd"/>
      <w:r w:rsidR="00452415">
        <w:rPr>
          <w:sz w:val="24"/>
          <w:szCs w:val="24"/>
        </w:rPr>
        <w:t xml:space="preserve"> </w:t>
      </w:r>
      <w:proofErr w:type="spellStart"/>
      <w:r w:rsidRPr="001803DE">
        <w:rPr>
          <w:sz w:val="24"/>
          <w:szCs w:val="24"/>
          <w:lang w:val="en-US"/>
        </w:rPr>
        <w:t>под</w:t>
      </w:r>
      <w:proofErr w:type="spellEnd"/>
      <w:r w:rsidR="00452415">
        <w:rPr>
          <w:sz w:val="24"/>
          <w:szCs w:val="24"/>
        </w:rPr>
        <w:t xml:space="preserve"> </w:t>
      </w:r>
      <w:proofErr w:type="spellStart"/>
      <w:r w:rsidRPr="001803DE">
        <w:rPr>
          <w:sz w:val="24"/>
          <w:szCs w:val="24"/>
          <w:lang w:val="en-US"/>
        </w:rPr>
        <w:t>българско</w:t>
      </w:r>
      <w:proofErr w:type="spellEnd"/>
      <w:r w:rsidR="00452415">
        <w:rPr>
          <w:sz w:val="24"/>
          <w:szCs w:val="24"/>
        </w:rPr>
        <w:t xml:space="preserve"> </w:t>
      </w:r>
      <w:proofErr w:type="spellStart"/>
      <w:r w:rsidRPr="001803DE">
        <w:rPr>
          <w:sz w:val="24"/>
          <w:szCs w:val="24"/>
          <w:lang w:val="en-US"/>
        </w:rPr>
        <w:t>знаме</w:t>
      </w:r>
      <w:proofErr w:type="spellEnd"/>
      <w:r w:rsidRPr="001803DE">
        <w:rPr>
          <w:sz w:val="24"/>
          <w:szCs w:val="24"/>
          <w:lang w:val="en-US"/>
        </w:rPr>
        <w:t xml:space="preserve">, </w:t>
      </w:r>
      <w:proofErr w:type="spellStart"/>
      <w:r w:rsidRPr="001803DE">
        <w:rPr>
          <w:sz w:val="24"/>
          <w:szCs w:val="24"/>
          <w:lang w:val="en-US"/>
        </w:rPr>
        <w:t>поддържан</w:t>
      </w:r>
      <w:proofErr w:type="spellEnd"/>
      <w:r w:rsidR="00452415">
        <w:rPr>
          <w:sz w:val="24"/>
          <w:szCs w:val="24"/>
        </w:rPr>
        <w:t xml:space="preserve"> </w:t>
      </w:r>
      <w:proofErr w:type="spellStart"/>
      <w:r w:rsidRPr="001803DE">
        <w:rPr>
          <w:sz w:val="24"/>
          <w:szCs w:val="24"/>
          <w:lang w:val="en-US"/>
        </w:rPr>
        <w:t>от</w:t>
      </w:r>
      <w:proofErr w:type="spellEnd"/>
      <w:r w:rsidR="00452415">
        <w:rPr>
          <w:sz w:val="24"/>
          <w:szCs w:val="24"/>
        </w:rPr>
        <w:t xml:space="preserve"> </w:t>
      </w:r>
      <w:proofErr w:type="spellStart"/>
      <w:r w:rsidRPr="001803DE">
        <w:rPr>
          <w:sz w:val="24"/>
          <w:szCs w:val="24"/>
          <w:lang w:val="en-US"/>
        </w:rPr>
        <w:t>Изпълнителна</w:t>
      </w:r>
      <w:proofErr w:type="spellEnd"/>
      <w:r w:rsidR="00452415">
        <w:rPr>
          <w:sz w:val="24"/>
          <w:szCs w:val="24"/>
        </w:rPr>
        <w:t xml:space="preserve"> </w:t>
      </w:r>
      <w:proofErr w:type="spellStart"/>
      <w:r w:rsidRPr="001803DE">
        <w:rPr>
          <w:sz w:val="24"/>
          <w:szCs w:val="24"/>
          <w:lang w:val="en-US"/>
        </w:rPr>
        <w:t>агенция</w:t>
      </w:r>
      <w:proofErr w:type="spellEnd"/>
      <w:r w:rsidRPr="001803DE">
        <w:rPr>
          <w:sz w:val="24"/>
          <w:szCs w:val="24"/>
          <w:lang w:val="en-US"/>
        </w:rPr>
        <w:t xml:space="preserve"> "</w:t>
      </w:r>
      <w:proofErr w:type="spellStart"/>
      <w:r w:rsidRPr="001803DE">
        <w:rPr>
          <w:sz w:val="24"/>
          <w:szCs w:val="24"/>
          <w:lang w:val="en-US"/>
        </w:rPr>
        <w:t>Морска</w:t>
      </w:r>
      <w:proofErr w:type="spellEnd"/>
      <w:r w:rsidR="00452415">
        <w:rPr>
          <w:sz w:val="24"/>
          <w:szCs w:val="24"/>
        </w:rPr>
        <w:t xml:space="preserve"> </w:t>
      </w:r>
      <w:proofErr w:type="spellStart"/>
      <w:r w:rsidRPr="001803DE">
        <w:rPr>
          <w:sz w:val="24"/>
          <w:szCs w:val="24"/>
          <w:lang w:val="en-US"/>
        </w:rPr>
        <w:t>администрация</w:t>
      </w:r>
      <w:proofErr w:type="spellEnd"/>
      <w:r w:rsidRPr="001803DE">
        <w:rPr>
          <w:sz w:val="24"/>
          <w:szCs w:val="24"/>
          <w:lang w:val="en-US"/>
        </w:rPr>
        <w:t>".</w:t>
      </w:r>
    </w:p>
    <w:p w:rsidR="001803DE" w:rsidRDefault="001803DE" w:rsidP="00060D84">
      <w:pPr>
        <w:spacing w:after="200" w:line="276" w:lineRule="auto"/>
        <w:ind w:firstLine="720"/>
        <w:contextualSpacing/>
        <w:jc w:val="both"/>
        <w:rPr>
          <w:rFonts w:eastAsia="Calibri"/>
          <w:sz w:val="24"/>
          <w:szCs w:val="24"/>
        </w:rPr>
      </w:pPr>
    </w:p>
    <w:p w:rsidR="001803DE" w:rsidRPr="001803DE" w:rsidRDefault="001803DE" w:rsidP="00060D84">
      <w:pPr>
        <w:spacing w:after="200" w:line="276" w:lineRule="auto"/>
        <w:ind w:firstLine="720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b/>
          <w:sz w:val="24"/>
          <w:szCs w:val="24"/>
        </w:rPr>
        <w:t>В чл. 4</w:t>
      </w:r>
      <w:r w:rsidR="007979AC">
        <w:rPr>
          <w:rFonts w:eastAsia="Calibri"/>
          <w:b/>
          <w:sz w:val="24"/>
          <w:szCs w:val="24"/>
        </w:rPr>
        <w:t>1</w:t>
      </w:r>
      <w:r>
        <w:rPr>
          <w:rFonts w:eastAsia="Calibri"/>
          <w:b/>
          <w:sz w:val="24"/>
          <w:szCs w:val="24"/>
        </w:rPr>
        <w:t>, ал. 2 навсякъде думите „пътното превозно” се заменят с „превозното”.</w:t>
      </w:r>
    </w:p>
    <w:p w:rsidR="00F6091C" w:rsidRDefault="00F6091C" w:rsidP="00585183">
      <w:pPr>
        <w:jc w:val="both"/>
        <w:rPr>
          <w:b/>
          <w:sz w:val="24"/>
          <w:szCs w:val="24"/>
        </w:rPr>
      </w:pPr>
    </w:p>
    <w:p w:rsidR="00060D84" w:rsidRPr="00390021" w:rsidRDefault="00585183" w:rsidP="00585183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Ч</w:t>
      </w:r>
      <w:r w:rsidR="00060D84" w:rsidRPr="003464ED">
        <w:rPr>
          <w:b/>
          <w:sz w:val="24"/>
          <w:szCs w:val="24"/>
        </w:rPr>
        <w:t>л. 4</w:t>
      </w:r>
      <w:r>
        <w:rPr>
          <w:b/>
          <w:sz w:val="24"/>
          <w:szCs w:val="24"/>
        </w:rPr>
        <w:t>2</w:t>
      </w:r>
      <w:r w:rsidR="00390021">
        <w:rPr>
          <w:b/>
          <w:sz w:val="24"/>
          <w:szCs w:val="24"/>
        </w:rPr>
        <w:t>, ал. 14</w:t>
      </w:r>
      <w:r w:rsidR="00F74F87">
        <w:rPr>
          <w:b/>
          <w:sz w:val="24"/>
          <w:szCs w:val="24"/>
        </w:rPr>
        <w:t xml:space="preserve"> </w:t>
      </w:r>
      <w:r w:rsidR="00060D84" w:rsidRPr="003464ED">
        <w:rPr>
          <w:b/>
          <w:sz w:val="24"/>
          <w:szCs w:val="24"/>
        </w:rPr>
        <w:t xml:space="preserve">Стара редакция: </w:t>
      </w:r>
      <w:r w:rsidR="00390021" w:rsidRPr="00390021">
        <w:rPr>
          <w:b/>
          <w:sz w:val="24"/>
          <w:szCs w:val="24"/>
        </w:rPr>
        <w:t>„</w:t>
      </w:r>
      <w:r w:rsidR="00390021" w:rsidRPr="00390021">
        <w:rPr>
          <w:sz w:val="24"/>
          <w:szCs w:val="24"/>
        </w:rPr>
        <w:t>Когато в регистъра по чл. 54, ал. 1 от ЗМДТ няма данни за екологичната категория на моторното превозно средство, се приема, че превозното средство е без екологична категория.”</w:t>
      </w:r>
    </w:p>
    <w:p w:rsidR="00F954F0" w:rsidRPr="003464ED" w:rsidRDefault="00060D84" w:rsidP="006615AA">
      <w:pPr>
        <w:spacing w:after="200" w:line="276" w:lineRule="auto"/>
        <w:ind w:firstLine="1428"/>
        <w:jc w:val="both"/>
        <w:rPr>
          <w:rFonts w:eastAsia="Calibri"/>
          <w:b/>
          <w:sz w:val="24"/>
          <w:szCs w:val="24"/>
        </w:rPr>
      </w:pPr>
      <w:r w:rsidRPr="003464ED">
        <w:rPr>
          <w:rFonts w:eastAsia="Calibri"/>
          <w:b/>
          <w:sz w:val="24"/>
          <w:szCs w:val="24"/>
        </w:rPr>
        <w:t>Нова редакция</w:t>
      </w:r>
      <w:r w:rsidR="00390021">
        <w:rPr>
          <w:rFonts w:eastAsia="Calibri"/>
          <w:b/>
          <w:sz w:val="24"/>
          <w:szCs w:val="24"/>
        </w:rPr>
        <w:t xml:space="preserve"> в сила от 01.01.2025 г.</w:t>
      </w:r>
      <w:r w:rsidRPr="003464ED">
        <w:rPr>
          <w:rFonts w:eastAsia="Calibri"/>
          <w:b/>
          <w:sz w:val="24"/>
          <w:szCs w:val="24"/>
        </w:rPr>
        <w:t xml:space="preserve">: </w:t>
      </w:r>
      <w:r w:rsidR="00390021">
        <w:rPr>
          <w:rFonts w:eastAsia="Calibri"/>
          <w:b/>
          <w:sz w:val="24"/>
          <w:szCs w:val="24"/>
        </w:rPr>
        <w:t>„</w:t>
      </w:r>
      <w:r w:rsidR="00390021" w:rsidRPr="00390021">
        <w:rPr>
          <w:sz w:val="24"/>
          <w:szCs w:val="24"/>
        </w:rPr>
        <w:t xml:space="preserve">Когато в регистъра по </w:t>
      </w:r>
      <w:r w:rsidR="00390021" w:rsidRPr="00390021">
        <w:rPr>
          <w:rStyle w:val="samedocreference"/>
          <w:sz w:val="24"/>
          <w:szCs w:val="24"/>
        </w:rPr>
        <w:t>чл. 54, ал. 1, т. 1</w:t>
      </w:r>
      <w:r w:rsidR="00390021" w:rsidRPr="00390021">
        <w:rPr>
          <w:sz w:val="24"/>
          <w:szCs w:val="24"/>
        </w:rPr>
        <w:t xml:space="preserve"> няма данни за екологичната категория на моторното превозно средство, се приема, че превозното средство е без екологична категория.”</w:t>
      </w:r>
    </w:p>
    <w:p w:rsidR="00F954F0" w:rsidRPr="00F954F0" w:rsidRDefault="00F954F0" w:rsidP="00F954F0">
      <w:pPr>
        <w:pStyle w:val="Default"/>
        <w:ind w:firstLine="720"/>
        <w:jc w:val="both"/>
      </w:pPr>
      <w:proofErr w:type="spellStart"/>
      <w:proofErr w:type="gramStart"/>
      <w:r>
        <w:rPr>
          <w:rFonts w:eastAsia="Calibri"/>
          <w:b/>
        </w:rPr>
        <w:t>Ч</w:t>
      </w:r>
      <w:r w:rsidR="00060D84" w:rsidRPr="003464ED">
        <w:rPr>
          <w:rFonts w:eastAsia="Calibri"/>
          <w:b/>
        </w:rPr>
        <w:t>л</w:t>
      </w:r>
      <w:proofErr w:type="spellEnd"/>
      <w:r w:rsidR="00060D84" w:rsidRPr="003464ED">
        <w:rPr>
          <w:rFonts w:eastAsia="Calibri"/>
          <w:b/>
        </w:rPr>
        <w:t xml:space="preserve">. </w:t>
      </w:r>
      <w:r>
        <w:rPr>
          <w:rFonts w:eastAsia="Calibri"/>
          <w:b/>
        </w:rPr>
        <w:t>43</w:t>
      </w:r>
      <w:r w:rsidR="00C423AB">
        <w:rPr>
          <w:rFonts w:eastAsia="Calibri"/>
          <w:b/>
        </w:rPr>
        <w:t>.</w:t>
      </w:r>
      <w:proofErr w:type="gramEnd"/>
      <w:r>
        <w:rPr>
          <w:rFonts w:eastAsia="Calibri"/>
          <w:b/>
        </w:rPr>
        <w:t xml:space="preserve"> </w:t>
      </w:r>
      <w:proofErr w:type="spellStart"/>
      <w:r>
        <w:rPr>
          <w:rFonts w:eastAsia="Calibri"/>
          <w:b/>
        </w:rPr>
        <w:t>Стара</w:t>
      </w:r>
      <w:proofErr w:type="spellEnd"/>
      <w:r w:rsidR="008F784D">
        <w:rPr>
          <w:rFonts w:eastAsia="Calibri"/>
          <w:b/>
          <w:lang w:val="bg-BG"/>
        </w:rPr>
        <w:t xml:space="preserve"> </w:t>
      </w:r>
      <w:proofErr w:type="spellStart"/>
      <w:r>
        <w:rPr>
          <w:rFonts w:eastAsia="Calibri"/>
          <w:b/>
        </w:rPr>
        <w:t>редакция</w:t>
      </w:r>
      <w:proofErr w:type="spellEnd"/>
      <w:r>
        <w:rPr>
          <w:rFonts w:eastAsia="Calibri"/>
          <w:b/>
        </w:rPr>
        <w:t xml:space="preserve">: </w:t>
      </w:r>
      <w:r>
        <w:rPr>
          <w:rFonts w:eastAsia="Calibri"/>
          <w:b/>
          <w:lang w:val="bg-BG"/>
        </w:rPr>
        <w:t>„</w:t>
      </w:r>
      <w:proofErr w:type="spellStart"/>
      <w:r w:rsidRPr="00F954F0">
        <w:t>Данъкът</w:t>
      </w:r>
      <w:proofErr w:type="spellEnd"/>
      <w:r w:rsidR="00452415">
        <w:rPr>
          <w:lang w:val="bg-BG"/>
        </w:rPr>
        <w:t xml:space="preserve"> </w:t>
      </w:r>
      <w:proofErr w:type="spellStart"/>
      <w:r w:rsidRPr="00F954F0">
        <w:t>за</w:t>
      </w:r>
      <w:proofErr w:type="spellEnd"/>
      <w:r w:rsidR="00452415">
        <w:rPr>
          <w:lang w:val="bg-BG"/>
        </w:rPr>
        <w:t xml:space="preserve"> </w:t>
      </w:r>
      <w:proofErr w:type="spellStart"/>
      <w:r w:rsidRPr="00F954F0">
        <w:t>плавателните</w:t>
      </w:r>
      <w:proofErr w:type="spellEnd"/>
      <w:r w:rsidR="00452415">
        <w:rPr>
          <w:lang w:val="bg-BG"/>
        </w:rPr>
        <w:t xml:space="preserve"> </w:t>
      </w:r>
      <w:proofErr w:type="spellStart"/>
      <w:r w:rsidRPr="00F954F0">
        <w:t>средства</w:t>
      </w:r>
      <w:proofErr w:type="spellEnd"/>
      <w:r w:rsidRPr="00F954F0">
        <w:t xml:space="preserve"> е в </w:t>
      </w:r>
      <w:proofErr w:type="spellStart"/>
      <w:r w:rsidRPr="00F954F0">
        <w:t>размер</w:t>
      </w:r>
      <w:proofErr w:type="spellEnd"/>
      <w:r w:rsidRPr="00F954F0">
        <w:t xml:space="preserve">, </w:t>
      </w:r>
      <w:proofErr w:type="spellStart"/>
      <w:r w:rsidRPr="00F954F0">
        <w:t>както</w:t>
      </w:r>
      <w:proofErr w:type="spellEnd"/>
      <w:r w:rsidR="00452415">
        <w:rPr>
          <w:lang w:val="bg-BG"/>
        </w:rPr>
        <w:t xml:space="preserve"> </w:t>
      </w:r>
      <w:proofErr w:type="spellStart"/>
      <w:r w:rsidRPr="00F954F0">
        <w:t>следва</w:t>
      </w:r>
      <w:proofErr w:type="spellEnd"/>
      <w:r w:rsidRPr="00F954F0">
        <w:t xml:space="preserve">: </w:t>
      </w:r>
    </w:p>
    <w:p w:rsidR="00F954F0" w:rsidRPr="00F954F0" w:rsidRDefault="00F954F0" w:rsidP="00F954F0">
      <w:pPr>
        <w:pStyle w:val="Default"/>
        <w:spacing w:after="270"/>
        <w:jc w:val="both"/>
      </w:pPr>
      <w:r w:rsidRPr="00F954F0">
        <w:t xml:space="preserve">1. </w:t>
      </w:r>
      <w:proofErr w:type="spellStart"/>
      <w:proofErr w:type="gramStart"/>
      <w:r w:rsidRPr="00F954F0">
        <w:t>за</w:t>
      </w:r>
      <w:proofErr w:type="spellEnd"/>
      <w:proofErr w:type="gramEnd"/>
      <w:r w:rsidR="00452415">
        <w:rPr>
          <w:lang w:val="bg-BG"/>
        </w:rPr>
        <w:t xml:space="preserve"> </w:t>
      </w:r>
      <w:proofErr w:type="spellStart"/>
      <w:r w:rsidRPr="00F954F0">
        <w:t>корабите</w:t>
      </w:r>
      <w:proofErr w:type="spellEnd"/>
      <w:r w:rsidRPr="00F954F0">
        <w:t xml:space="preserve">, </w:t>
      </w:r>
      <w:proofErr w:type="spellStart"/>
      <w:r w:rsidRPr="00F954F0">
        <w:t>вписани</w:t>
      </w:r>
      <w:proofErr w:type="spellEnd"/>
      <w:r w:rsidRPr="00F954F0">
        <w:t xml:space="preserve"> в </w:t>
      </w:r>
      <w:proofErr w:type="spellStart"/>
      <w:r w:rsidRPr="00F954F0">
        <w:t>регистрите</w:t>
      </w:r>
      <w:proofErr w:type="spellEnd"/>
      <w:r w:rsidR="00452415">
        <w:rPr>
          <w:lang w:val="bg-BG"/>
        </w:rPr>
        <w:t xml:space="preserve"> </w:t>
      </w:r>
      <w:proofErr w:type="spellStart"/>
      <w:r w:rsidRPr="00F954F0">
        <w:t>на</w:t>
      </w:r>
      <w:proofErr w:type="spellEnd"/>
      <w:r w:rsidR="00452415">
        <w:rPr>
          <w:lang w:val="bg-BG"/>
        </w:rPr>
        <w:t xml:space="preserve"> </w:t>
      </w:r>
      <w:proofErr w:type="spellStart"/>
      <w:r w:rsidRPr="00F954F0">
        <w:t>малките</w:t>
      </w:r>
      <w:proofErr w:type="spellEnd"/>
      <w:r w:rsidR="00452415">
        <w:rPr>
          <w:lang w:val="bg-BG"/>
        </w:rPr>
        <w:t xml:space="preserve"> </w:t>
      </w:r>
      <w:proofErr w:type="spellStart"/>
      <w:r w:rsidRPr="00F954F0">
        <w:t>кораби</w:t>
      </w:r>
      <w:proofErr w:type="spellEnd"/>
      <w:r w:rsidRPr="00F954F0">
        <w:t xml:space="preserve"> в </w:t>
      </w:r>
      <w:proofErr w:type="spellStart"/>
      <w:r w:rsidRPr="00F954F0">
        <w:t>българските</w:t>
      </w:r>
      <w:proofErr w:type="spellEnd"/>
      <w:r w:rsidR="00452415">
        <w:rPr>
          <w:lang w:val="bg-BG"/>
        </w:rPr>
        <w:t xml:space="preserve"> </w:t>
      </w:r>
      <w:proofErr w:type="spellStart"/>
      <w:r w:rsidRPr="00F954F0">
        <w:t>пристанища</w:t>
      </w:r>
      <w:proofErr w:type="spellEnd"/>
      <w:r w:rsidRPr="00F954F0">
        <w:t xml:space="preserve"> и в </w:t>
      </w:r>
      <w:proofErr w:type="spellStart"/>
      <w:r w:rsidRPr="00F954F0">
        <w:t>регистрите</w:t>
      </w:r>
      <w:proofErr w:type="spellEnd"/>
      <w:r w:rsidR="00452415">
        <w:rPr>
          <w:lang w:val="bg-BG"/>
        </w:rPr>
        <w:t xml:space="preserve"> </w:t>
      </w:r>
      <w:proofErr w:type="spellStart"/>
      <w:r w:rsidRPr="00F954F0">
        <w:t>на</w:t>
      </w:r>
      <w:proofErr w:type="spellEnd"/>
      <w:r w:rsidR="00452415">
        <w:rPr>
          <w:lang w:val="bg-BG"/>
        </w:rPr>
        <w:t xml:space="preserve"> </w:t>
      </w:r>
      <w:proofErr w:type="spellStart"/>
      <w:r w:rsidRPr="00F954F0">
        <w:t>общините</w:t>
      </w:r>
      <w:proofErr w:type="spellEnd"/>
      <w:r w:rsidR="00452415">
        <w:rPr>
          <w:lang w:val="bg-BG"/>
        </w:rPr>
        <w:t xml:space="preserve"> </w:t>
      </w:r>
      <w:proofErr w:type="spellStart"/>
      <w:r w:rsidRPr="00F954F0">
        <w:t>за</w:t>
      </w:r>
      <w:proofErr w:type="spellEnd"/>
      <w:r w:rsidR="00452415">
        <w:rPr>
          <w:lang w:val="bg-BG"/>
        </w:rPr>
        <w:t xml:space="preserve"> </w:t>
      </w:r>
      <w:proofErr w:type="spellStart"/>
      <w:r w:rsidRPr="00F954F0">
        <w:t>корабите</w:t>
      </w:r>
      <w:proofErr w:type="spellEnd"/>
      <w:r w:rsidRPr="00F954F0">
        <w:t xml:space="preserve">, </w:t>
      </w:r>
      <w:proofErr w:type="spellStart"/>
      <w:r w:rsidRPr="00F954F0">
        <w:t>плаващи</w:t>
      </w:r>
      <w:proofErr w:type="spellEnd"/>
      <w:r w:rsidR="00452415">
        <w:rPr>
          <w:lang w:val="bg-BG"/>
        </w:rPr>
        <w:t xml:space="preserve"> </w:t>
      </w:r>
      <w:proofErr w:type="spellStart"/>
      <w:r w:rsidRPr="00F954F0">
        <w:t>по</w:t>
      </w:r>
      <w:proofErr w:type="spellEnd"/>
      <w:r w:rsidR="00452415">
        <w:rPr>
          <w:lang w:val="bg-BG"/>
        </w:rPr>
        <w:t xml:space="preserve"> </w:t>
      </w:r>
      <w:proofErr w:type="spellStart"/>
      <w:r w:rsidRPr="00F954F0">
        <w:t>вътрешните</w:t>
      </w:r>
      <w:proofErr w:type="spellEnd"/>
      <w:r w:rsidR="00452415">
        <w:rPr>
          <w:lang w:val="bg-BG"/>
        </w:rPr>
        <w:t xml:space="preserve"> </w:t>
      </w:r>
      <w:proofErr w:type="spellStart"/>
      <w:r w:rsidRPr="00F954F0">
        <w:t>води</w:t>
      </w:r>
      <w:proofErr w:type="spellEnd"/>
      <w:r w:rsidR="00452415">
        <w:rPr>
          <w:lang w:val="bg-BG"/>
        </w:rPr>
        <w:t xml:space="preserve"> </w:t>
      </w:r>
      <w:proofErr w:type="spellStart"/>
      <w:r w:rsidRPr="00F954F0">
        <w:t>без</w:t>
      </w:r>
      <w:proofErr w:type="spellEnd"/>
      <w:r w:rsidR="00452415">
        <w:rPr>
          <w:lang w:val="bg-BG"/>
        </w:rPr>
        <w:t xml:space="preserve"> </w:t>
      </w:r>
      <w:proofErr w:type="spellStart"/>
      <w:r w:rsidRPr="00F954F0">
        <w:t>контакт</w:t>
      </w:r>
      <w:proofErr w:type="spellEnd"/>
      <w:r w:rsidRPr="00F954F0">
        <w:t xml:space="preserve"> с </w:t>
      </w:r>
      <w:proofErr w:type="spellStart"/>
      <w:r w:rsidRPr="00F954F0">
        <w:t>Черноморе</w:t>
      </w:r>
      <w:proofErr w:type="spellEnd"/>
      <w:r w:rsidRPr="00F954F0">
        <w:t xml:space="preserve"> и с </w:t>
      </w:r>
      <w:proofErr w:type="spellStart"/>
      <w:r w:rsidRPr="00F954F0">
        <w:t>река</w:t>
      </w:r>
      <w:proofErr w:type="spellEnd"/>
      <w:r w:rsidR="00452415">
        <w:rPr>
          <w:lang w:val="bg-BG"/>
        </w:rPr>
        <w:t xml:space="preserve"> </w:t>
      </w:r>
      <w:proofErr w:type="spellStart"/>
      <w:r w:rsidRPr="00F954F0">
        <w:t>Дунав</w:t>
      </w:r>
      <w:proofErr w:type="spellEnd"/>
      <w:r w:rsidRPr="00F954F0">
        <w:t xml:space="preserve">, </w:t>
      </w:r>
      <w:proofErr w:type="spellStart"/>
      <w:r w:rsidRPr="00F954F0">
        <w:t>без</w:t>
      </w:r>
      <w:proofErr w:type="spellEnd"/>
      <w:r w:rsidR="00452415">
        <w:rPr>
          <w:lang w:val="bg-BG"/>
        </w:rPr>
        <w:t xml:space="preserve"> </w:t>
      </w:r>
      <w:proofErr w:type="spellStart"/>
      <w:r w:rsidRPr="00F954F0">
        <w:t>яхтите</w:t>
      </w:r>
      <w:proofErr w:type="spellEnd"/>
      <w:r w:rsidRPr="00F954F0">
        <w:t xml:space="preserve"> и </w:t>
      </w:r>
      <w:proofErr w:type="spellStart"/>
      <w:r w:rsidRPr="00F954F0">
        <w:t>скутерите</w:t>
      </w:r>
      <w:proofErr w:type="spellEnd"/>
      <w:r w:rsidRPr="00F954F0">
        <w:t xml:space="preserve"> - в размер</w:t>
      </w:r>
      <w:r w:rsidRPr="00F954F0">
        <w:rPr>
          <w:b/>
          <w:bCs/>
        </w:rPr>
        <w:t xml:space="preserve">1 </w:t>
      </w:r>
      <w:proofErr w:type="spellStart"/>
      <w:r w:rsidRPr="00F954F0">
        <w:rPr>
          <w:b/>
          <w:bCs/>
        </w:rPr>
        <w:t>лв</w:t>
      </w:r>
      <w:proofErr w:type="spellEnd"/>
      <w:r w:rsidRPr="00F954F0">
        <w:rPr>
          <w:b/>
          <w:bCs/>
        </w:rPr>
        <w:t xml:space="preserve">. </w:t>
      </w:r>
      <w:proofErr w:type="spellStart"/>
      <w:proofErr w:type="gramStart"/>
      <w:r w:rsidRPr="00F954F0">
        <w:rPr>
          <w:b/>
          <w:bCs/>
        </w:rPr>
        <w:t>за</w:t>
      </w:r>
      <w:proofErr w:type="spellEnd"/>
      <w:proofErr w:type="gramEnd"/>
      <w:r w:rsidR="00452415">
        <w:rPr>
          <w:b/>
          <w:bCs/>
          <w:lang w:val="bg-BG"/>
        </w:rPr>
        <w:t xml:space="preserve"> </w:t>
      </w:r>
      <w:proofErr w:type="spellStart"/>
      <w:r w:rsidRPr="00F954F0">
        <w:rPr>
          <w:b/>
          <w:bCs/>
        </w:rPr>
        <w:t>всеки</w:t>
      </w:r>
      <w:proofErr w:type="spellEnd"/>
      <w:r w:rsidR="00452415">
        <w:rPr>
          <w:b/>
          <w:bCs/>
          <w:lang w:val="bg-BG"/>
        </w:rPr>
        <w:t xml:space="preserve"> </w:t>
      </w:r>
      <w:proofErr w:type="spellStart"/>
      <w:r w:rsidRPr="00F954F0">
        <w:rPr>
          <w:b/>
          <w:bCs/>
        </w:rPr>
        <w:t>започнат</w:t>
      </w:r>
      <w:proofErr w:type="spellEnd"/>
      <w:r w:rsidR="00452415">
        <w:rPr>
          <w:b/>
          <w:bCs/>
          <w:lang w:val="bg-BG"/>
        </w:rPr>
        <w:t xml:space="preserve"> </w:t>
      </w:r>
      <w:proofErr w:type="spellStart"/>
      <w:r w:rsidRPr="00F954F0">
        <w:rPr>
          <w:b/>
          <w:bCs/>
        </w:rPr>
        <w:t>брутотон</w:t>
      </w:r>
      <w:proofErr w:type="spellEnd"/>
      <w:r w:rsidRPr="00F954F0">
        <w:t xml:space="preserve">; </w:t>
      </w:r>
    </w:p>
    <w:p w:rsidR="00F954F0" w:rsidRPr="00F954F0" w:rsidRDefault="00F954F0" w:rsidP="00F954F0">
      <w:pPr>
        <w:pStyle w:val="Default"/>
        <w:spacing w:after="270"/>
        <w:jc w:val="both"/>
      </w:pPr>
      <w:r w:rsidRPr="00F954F0">
        <w:t xml:space="preserve">2. </w:t>
      </w:r>
      <w:proofErr w:type="spellStart"/>
      <w:proofErr w:type="gramStart"/>
      <w:r w:rsidRPr="00F954F0">
        <w:t>за</w:t>
      </w:r>
      <w:proofErr w:type="spellEnd"/>
      <w:proofErr w:type="gramEnd"/>
      <w:r w:rsidR="00452415">
        <w:rPr>
          <w:lang w:val="bg-BG"/>
        </w:rPr>
        <w:t xml:space="preserve"> </w:t>
      </w:r>
      <w:proofErr w:type="spellStart"/>
      <w:r w:rsidRPr="00F954F0">
        <w:t>корабите</w:t>
      </w:r>
      <w:proofErr w:type="spellEnd"/>
      <w:r w:rsidRPr="00F954F0">
        <w:t xml:space="preserve">, </w:t>
      </w:r>
      <w:proofErr w:type="spellStart"/>
      <w:r w:rsidRPr="00F954F0">
        <w:t>без</w:t>
      </w:r>
      <w:proofErr w:type="spellEnd"/>
      <w:r w:rsidR="00452415">
        <w:rPr>
          <w:lang w:val="bg-BG"/>
        </w:rPr>
        <w:t xml:space="preserve"> </w:t>
      </w:r>
      <w:proofErr w:type="spellStart"/>
      <w:r w:rsidRPr="00F954F0">
        <w:t>яхтите</w:t>
      </w:r>
      <w:proofErr w:type="spellEnd"/>
      <w:r w:rsidRPr="00F954F0">
        <w:t xml:space="preserve">, </w:t>
      </w:r>
      <w:proofErr w:type="spellStart"/>
      <w:r w:rsidRPr="00F954F0">
        <w:t>скутерите</w:t>
      </w:r>
      <w:proofErr w:type="spellEnd"/>
      <w:r w:rsidRPr="00F954F0">
        <w:t xml:space="preserve">, </w:t>
      </w:r>
      <w:proofErr w:type="spellStart"/>
      <w:r w:rsidRPr="00F954F0">
        <w:t>влекачите</w:t>
      </w:r>
      <w:proofErr w:type="spellEnd"/>
      <w:r w:rsidRPr="00F954F0">
        <w:t xml:space="preserve"> и</w:t>
      </w:r>
      <w:r w:rsidR="00452415">
        <w:t xml:space="preserve"> </w:t>
      </w:r>
      <w:proofErr w:type="spellStart"/>
      <w:r w:rsidR="00452415">
        <w:t>тласкачите</w:t>
      </w:r>
      <w:proofErr w:type="spellEnd"/>
      <w:r w:rsidR="00452415">
        <w:t xml:space="preserve">, </w:t>
      </w:r>
      <w:proofErr w:type="spellStart"/>
      <w:r w:rsidR="00452415">
        <w:t>вписани</w:t>
      </w:r>
      <w:proofErr w:type="spellEnd"/>
      <w:r w:rsidR="00452415">
        <w:t xml:space="preserve"> в </w:t>
      </w:r>
      <w:proofErr w:type="spellStart"/>
      <w:r w:rsidR="00452415">
        <w:t>регистър</w:t>
      </w:r>
      <w:proofErr w:type="spellEnd"/>
      <w:r w:rsidR="00452415">
        <w:rPr>
          <w:lang w:val="bg-BG"/>
        </w:rPr>
        <w:t xml:space="preserve">а </w:t>
      </w:r>
      <w:proofErr w:type="spellStart"/>
      <w:r w:rsidRPr="00F954F0">
        <w:t>на</w:t>
      </w:r>
      <w:proofErr w:type="spellEnd"/>
      <w:r w:rsidR="00452415">
        <w:rPr>
          <w:lang w:val="bg-BG"/>
        </w:rPr>
        <w:t xml:space="preserve"> </w:t>
      </w:r>
      <w:proofErr w:type="spellStart"/>
      <w:r w:rsidRPr="00F954F0">
        <w:t>големите</w:t>
      </w:r>
      <w:proofErr w:type="spellEnd"/>
      <w:r w:rsidR="00452415">
        <w:rPr>
          <w:lang w:val="bg-BG"/>
        </w:rPr>
        <w:t xml:space="preserve"> </w:t>
      </w:r>
      <w:proofErr w:type="spellStart"/>
      <w:r w:rsidRPr="00F954F0">
        <w:t>кораби</w:t>
      </w:r>
      <w:proofErr w:type="spellEnd"/>
      <w:r w:rsidRPr="00F954F0">
        <w:t xml:space="preserve"> в </w:t>
      </w:r>
      <w:proofErr w:type="spellStart"/>
      <w:r w:rsidRPr="00F954F0">
        <w:t>българските</w:t>
      </w:r>
      <w:proofErr w:type="spellEnd"/>
      <w:r w:rsidR="00452415">
        <w:rPr>
          <w:lang w:val="bg-BG"/>
        </w:rPr>
        <w:t xml:space="preserve"> </w:t>
      </w:r>
      <w:proofErr w:type="spellStart"/>
      <w:r w:rsidRPr="00F954F0">
        <w:t>пристанища</w:t>
      </w:r>
      <w:proofErr w:type="spellEnd"/>
      <w:r w:rsidRPr="00F954F0">
        <w:t xml:space="preserve"> - в </w:t>
      </w:r>
      <w:proofErr w:type="spellStart"/>
      <w:r w:rsidRPr="00F954F0">
        <w:t>размер</w:t>
      </w:r>
      <w:proofErr w:type="spellEnd"/>
      <w:r w:rsidR="00452415">
        <w:rPr>
          <w:lang w:val="bg-BG"/>
        </w:rPr>
        <w:t xml:space="preserve"> </w:t>
      </w:r>
      <w:r w:rsidRPr="00F954F0">
        <w:rPr>
          <w:b/>
          <w:bCs/>
        </w:rPr>
        <w:t xml:space="preserve">1 </w:t>
      </w:r>
      <w:proofErr w:type="spellStart"/>
      <w:r w:rsidRPr="00F954F0">
        <w:rPr>
          <w:b/>
          <w:bCs/>
        </w:rPr>
        <w:t>лв</w:t>
      </w:r>
      <w:proofErr w:type="spellEnd"/>
      <w:r w:rsidRPr="00F954F0">
        <w:t xml:space="preserve">. </w:t>
      </w:r>
      <w:r w:rsidR="00AD45CC">
        <w:rPr>
          <w:lang w:val="bg-BG"/>
        </w:rPr>
        <w:t>за</w:t>
      </w:r>
      <w:r w:rsidR="00452415">
        <w:rPr>
          <w:lang w:val="bg-BG"/>
        </w:rPr>
        <w:t xml:space="preserve"> </w:t>
      </w:r>
      <w:proofErr w:type="spellStart"/>
      <w:r w:rsidRPr="00F954F0">
        <w:t>авсеки</w:t>
      </w:r>
      <w:proofErr w:type="spellEnd"/>
      <w:r w:rsidR="00452415">
        <w:rPr>
          <w:lang w:val="bg-BG"/>
        </w:rPr>
        <w:t xml:space="preserve"> </w:t>
      </w:r>
      <w:proofErr w:type="spellStart"/>
      <w:r w:rsidRPr="00F954F0">
        <w:t>започнат</w:t>
      </w:r>
      <w:proofErr w:type="spellEnd"/>
      <w:r w:rsidR="00452415">
        <w:rPr>
          <w:lang w:val="bg-BG"/>
        </w:rPr>
        <w:t xml:space="preserve"> </w:t>
      </w:r>
      <w:proofErr w:type="spellStart"/>
      <w:r w:rsidRPr="00F954F0">
        <w:t>брутотон</w:t>
      </w:r>
      <w:proofErr w:type="spellEnd"/>
      <w:r w:rsidR="00452415">
        <w:rPr>
          <w:lang w:val="bg-BG"/>
        </w:rPr>
        <w:t xml:space="preserve"> </w:t>
      </w:r>
      <w:proofErr w:type="spellStart"/>
      <w:r w:rsidRPr="00F954F0">
        <w:t>до</w:t>
      </w:r>
      <w:proofErr w:type="spellEnd"/>
      <w:r w:rsidRPr="00F954F0">
        <w:t xml:space="preserve"> 40 </w:t>
      </w:r>
      <w:proofErr w:type="spellStart"/>
      <w:r w:rsidRPr="00F954F0">
        <w:t>брутотона</w:t>
      </w:r>
      <w:proofErr w:type="spellEnd"/>
      <w:r w:rsidR="00452415">
        <w:rPr>
          <w:lang w:val="bg-BG"/>
        </w:rPr>
        <w:t xml:space="preserve"> </w:t>
      </w:r>
      <w:proofErr w:type="spellStart"/>
      <w:r w:rsidRPr="00F954F0">
        <w:t>включително</w:t>
      </w:r>
      <w:proofErr w:type="spellEnd"/>
      <w:r w:rsidRPr="00F954F0">
        <w:t xml:space="preserve"> и в </w:t>
      </w:r>
      <w:proofErr w:type="spellStart"/>
      <w:r w:rsidRPr="00F954F0">
        <w:t>размер</w:t>
      </w:r>
      <w:proofErr w:type="spellEnd"/>
      <w:r w:rsidR="00452415">
        <w:rPr>
          <w:lang w:val="bg-BG"/>
        </w:rPr>
        <w:t xml:space="preserve"> </w:t>
      </w:r>
      <w:r w:rsidRPr="00F954F0">
        <w:rPr>
          <w:b/>
          <w:bCs/>
        </w:rPr>
        <w:t xml:space="preserve">0,1 </w:t>
      </w:r>
      <w:proofErr w:type="spellStart"/>
      <w:r w:rsidRPr="00F954F0">
        <w:rPr>
          <w:b/>
          <w:bCs/>
        </w:rPr>
        <w:t>лв</w:t>
      </w:r>
      <w:proofErr w:type="spellEnd"/>
      <w:r w:rsidRPr="00F954F0">
        <w:rPr>
          <w:b/>
          <w:bCs/>
        </w:rPr>
        <w:t xml:space="preserve">. </w:t>
      </w:r>
      <w:r w:rsidR="00452415">
        <w:rPr>
          <w:lang w:val="bg-BG"/>
        </w:rPr>
        <w:t>з</w:t>
      </w:r>
      <w:r w:rsidRPr="00F954F0">
        <w:t>а</w:t>
      </w:r>
      <w:r w:rsidR="00452415">
        <w:rPr>
          <w:lang w:val="bg-BG"/>
        </w:rPr>
        <w:t xml:space="preserve"> </w:t>
      </w:r>
      <w:proofErr w:type="spellStart"/>
      <w:r w:rsidRPr="00F954F0">
        <w:t>всеки</w:t>
      </w:r>
      <w:proofErr w:type="spellEnd"/>
      <w:r w:rsidR="00452415">
        <w:rPr>
          <w:lang w:val="bg-BG"/>
        </w:rPr>
        <w:t xml:space="preserve"> </w:t>
      </w:r>
      <w:proofErr w:type="spellStart"/>
      <w:r w:rsidRPr="00F954F0">
        <w:t>започнат</w:t>
      </w:r>
      <w:proofErr w:type="spellEnd"/>
      <w:r w:rsidR="00452415">
        <w:rPr>
          <w:lang w:val="bg-BG"/>
        </w:rPr>
        <w:t xml:space="preserve"> </w:t>
      </w:r>
      <w:proofErr w:type="spellStart"/>
      <w:r w:rsidRPr="00F954F0">
        <w:t>брутотон</w:t>
      </w:r>
      <w:proofErr w:type="spellEnd"/>
      <w:r w:rsidR="00452415">
        <w:rPr>
          <w:lang w:val="bg-BG"/>
        </w:rPr>
        <w:t xml:space="preserve"> </w:t>
      </w:r>
      <w:proofErr w:type="spellStart"/>
      <w:r w:rsidRPr="00F954F0">
        <w:t>над</w:t>
      </w:r>
      <w:proofErr w:type="spellEnd"/>
      <w:r w:rsidRPr="00F954F0">
        <w:t xml:space="preserve"> 40 </w:t>
      </w:r>
      <w:proofErr w:type="spellStart"/>
      <w:r w:rsidRPr="00F954F0">
        <w:t>брутотона</w:t>
      </w:r>
      <w:proofErr w:type="spellEnd"/>
      <w:r w:rsidRPr="00F954F0">
        <w:t xml:space="preserve">; </w:t>
      </w:r>
    </w:p>
    <w:p w:rsidR="00F954F0" w:rsidRPr="00F954F0" w:rsidRDefault="00F954F0" w:rsidP="00F954F0">
      <w:pPr>
        <w:pStyle w:val="Default"/>
        <w:spacing w:after="270"/>
        <w:jc w:val="both"/>
      </w:pPr>
      <w:r w:rsidRPr="00F954F0">
        <w:t xml:space="preserve">3. </w:t>
      </w:r>
      <w:proofErr w:type="spellStart"/>
      <w:proofErr w:type="gramStart"/>
      <w:r w:rsidRPr="00F954F0">
        <w:t>за</w:t>
      </w:r>
      <w:proofErr w:type="spellEnd"/>
      <w:proofErr w:type="gramEnd"/>
      <w:r w:rsidR="00452415">
        <w:rPr>
          <w:lang w:val="bg-BG"/>
        </w:rPr>
        <w:t xml:space="preserve"> </w:t>
      </w:r>
      <w:proofErr w:type="spellStart"/>
      <w:r w:rsidRPr="00F954F0">
        <w:t>джетове</w:t>
      </w:r>
      <w:proofErr w:type="spellEnd"/>
      <w:r w:rsidRPr="00F954F0">
        <w:t xml:space="preserve"> - в </w:t>
      </w:r>
      <w:proofErr w:type="spellStart"/>
      <w:r w:rsidRPr="00F954F0">
        <w:t>размер</w:t>
      </w:r>
      <w:proofErr w:type="spellEnd"/>
      <w:r w:rsidR="00452415">
        <w:rPr>
          <w:lang w:val="bg-BG"/>
        </w:rPr>
        <w:t xml:space="preserve"> </w:t>
      </w:r>
      <w:proofErr w:type="spellStart"/>
      <w:r w:rsidRPr="00F954F0">
        <w:t>на</w:t>
      </w:r>
      <w:proofErr w:type="spellEnd"/>
      <w:r w:rsidR="00452415">
        <w:rPr>
          <w:lang w:val="bg-BG"/>
        </w:rPr>
        <w:t xml:space="preserve"> </w:t>
      </w:r>
      <w:r w:rsidRPr="00F954F0">
        <w:rPr>
          <w:b/>
          <w:bCs/>
        </w:rPr>
        <w:t xml:space="preserve">100 </w:t>
      </w:r>
      <w:proofErr w:type="spellStart"/>
      <w:r w:rsidRPr="00F954F0">
        <w:rPr>
          <w:b/>
          <w:bCs/>
        </w:rPr>
        <w:t>левазаброй</w:t>
      </w:r>
      <w:proofErr w:type="spellEnd"/>
      <w:r w:rsidRPr="00F954F0">
        <w:t xml:space="preserve">; </w:t>
      </w:r>
    </w:p>
    <w:p w:rsidR="00F954F0" w:rsidRPr="00F954F0" w:rsidRDefault="00F954F0" w:rsidP="00F954F0">
      <w:pPr>
        <w:pStyle w:val="Default"/>
        <w:spacing w:after="270"/>
        <w:jc w:val="both"/>
      </w:pPr>
      <w:r w:rsidRPr="00F954F0">
        <w:t xml:space="preserve">4. </w:t>
      </w:r>
      <w:proofErr w:type="spellStart"/>
      <w:proofErr w:type="gramStart"/>
      <w:r w:rsidRPr="00F954F0">
        <w:t>за</w:t>
      </w:r>
      <w:proofErr w:type="spellEnd"/>
      <w:proofErr w:type="gramEnd"/>
      <w:r w:rsidR="00452415">
        <w:rPr>
          <w:lang w:val="bg-BG"/>
        </w:rPr>
        <w:t xml:space="preserve"> </w:t>
      </w:r>
      <w:proofErr w:type="spellStart"/>
      <w:r w:rsidRPr="00F954F0">
        <w:t>ветроходни</w:t>
      </w:r>
      <w:proofErr w:type="spellEnd"/>
      <w:r w:rsidRPr="00F954F0">
        <w:t xml:space="preserve"> и </w:t>
      </w:r>
      <w:proofErr w:type="spellStart"/>
      <w:r w:rsidRPr="00F954F0">
        <w:t>моторни</w:t>
      </w:r>
      <w:proofErr w:type="spellEnd"/>
      <w:r w:rsidR="00452415">
        <w:rPr>
          <w:lang w:val="bg-BG"/>
        </w:rPr>
        <w:t xml:space="preserve"> </w:t>
      </w:r>
      <w:proofErr w:type="spellStart"/>
      <w:r w:rsidRPr="00F954F0">
        <w:t>яхти</w:t>
      </w:r>
      <w:proofErr w:type="spellEnd"/>
      <w:r w:rsidRPr="00F954F0">
        <w:t xml:space="preserve"> - в </w:t>
      </w:r>
      <w:proofErr w:type="spellStart"/>
      <w:r w:rsidRPr="00F954F0">
        <w:t>размер</w:t>
      </w:r>
      <w:proofErr w:type="spellEnd"/>
      <w:r w:rsidR="00452415">
        <w:rPr>
          <w:lang w:val="bg-BG"/>
        </w:rPr>
        <w:t xml:space="preserve"> </w:t>
      </w:r>
      <w:r w:rsidRPr="00F954F0">
        <w:rPr>
          <w:b/>
          <w:bCs/>
        </w:rPr>
        <w:t xml:space="preserve">20 </w:t>
      </w:r>
      <w:proofErr w:type="spellStart"/>
      <w:r w:rsidRPr="00F954F0">
        <w:rPr>
          <w:b/>
          <w:bCs/>
        </w:rPr>
        <w:t>лв</w:t>
      </w:r>
      <w:proofErr w:type="spellEnd"/>
      <w:r w:rsidRPr="00F954F0">
        <w:rPr>
          <w:b/>
          <w:bCs/>
        </w:rPr>
        <w:t xml:space="preserve">. </w:t>
      </w:r>
      <w:proofErr w:type="spellStart"/>
      <w:proofErr w:type="gramStart"/>
      <w:r w:rsidRPr="00F954F0">
        <w:rPr>
          <w:b/>
          <w:bCs/>
        </w:rPr>
        <w:t>за</w:t>
      </w:r>
      <w:proofErr w:type="spellEnd"/>
      <w:proofErr w:type="gramEnd"/>
      <w:r w:rsidR="00452415">
        <w:rPr>
          <w:b/>
          <w:bCs/>
          <w:lang w:val="bg-BG"/>
        </w:rPr>
        <w:t xml:space="preserve"> </w:t>
      </w:r>
      <w:proofErr w:type="spellStart"/>
      <w:r w:rsidRPr="00F954F0">
        <w:rPr>
          <w:b/>
          <w:bCs/>
        </w:rPr>
        <w:t>всеки</w:t>
      </w:r>
      <w:proofErr w:type="spellEnd"/>
      <w:r w:rsidR="00452415">
        <w:rPr>
          <w:b/>
          <w:bCs/>
          <w:lang w:val="bg-BG"/>
        </w:rPr>
        <w:t xml:space="preserve"> </w:t>
      </w:r>
      <w:proofErr w:type="spellStart"/>
      <w:r w:rsidRPr="00F954F0">
        <w:rPr>
          <w:b/>
          <w:bCs/>
        </w:rPr>
        <w:t>започнат</w:t>
      </w:r>
      <w:proofErr w:type="spellEnd"/>
      <w:r w:rsidR="00452415">
        <w:rPr>
          <w:b/>
          <w:bCs/>
          <w:lang w:val="bg-BG"/>
        </w:rPr>
        <w:t xml:space="preserve"> </w:t>
      </w:r>
      <w:proofErr w:type="spellStart"/>
      <w:r w:rsidRPr="00F954F0">
        <w:rPr>
          <w:b/>
          <w:bCs/>
        </w:rPr>
        <w:t>брутотон</w:t>
      </w:r>
      <w:proofErr w:type="spellEnd"/>
      <w:r w:rsidRPr="00F954F0">
        <w:t xml:space="preserve">; </w:t>
      </w:r>
    </w:p>
    <w:p w:rsidR="00F954F0" w:rsidRPr="00F954F0" w:rsidRDefault="00F954F0" w:rsidP="00F954F0">
      <w:pPr>
        <w:pStyle w:val="Default"/>
        <w:spacing w:after="270"/>
        <w:jc w:val="both"/>
      </w:pPr>
      <w:r w:rsidRPr="00F954F0">
        <w:t xml:space="preserve">5. </w:t>
      </w:r>
      <w:proofErr w:type="spellStart"/>
      <w:proofErr w:type="gramStart"/>
      <w:r w:rsidRPr="00F954F0">
        <w:t>за</w:t>
      </w:r>
      <w:proofErr w:type="spellEnd"/>
      <w:proofErr w:type="gramEnd"/>
      <w:r w:rsidR="00452415">
        <w:rPr>
          <w:lang w:val="bg-BG"/>
        </w:rPr>
        <w:t xml:space="preserve"> </w:t>
      </w:r>
      <w:proofErr w:type="spellStart"/>
      <w:r w:rsidRPr="00F954F0">
        <w:t>скутери</w:t>
      </w:r>
      <w:proofErr w:type="spellEnd"/>
      <w:r w:rsidRPr="00F954F0">
        <w:t xml:space="preserve"> - в </w:t>
      </w:r>
      <w:proofErr w:type="spellStart"/>
      <w:r w:rsidRPr="00F954F0">
        <w:t>размер</w:t>
      </w:r>
      <w:proofErr w:type="spellEnd"/>
      <w:r w:rsidR="00452415">
        <w:rPr>
          <w:lang w:val="bg-BG"/>
        </w:rPr>
        <w:t xml:space="preserve"> </w:t>
      </w:r>
      <w:proofErr w:type="spellStart"/>
      <w:r w:rsidRPr="00F954F0">
        <w:t>на</w:t>
      </w:r>
      <w:proofErr w:type="spellEnd"/>
      <w:r w:rsidR="00452415">
        <w:rPr>
          <w:lang w:val="bg-BG"/>
        </w:rPr>
        <w:t xml:space="preserve"> </w:t>
      </w:r>
      <w:r w:rsidRPr="00F954F0">
        <w:rPr>
          <w:b/>
          <w:bCs/>
        </w:rPr>
        <w:t xml:space="preserve">3 </w:t>
      </w:r>
      <w:proofErr w:type="spellStart"/>
      <w:r w:rsidRPr="00F954F0">
        <w:rPr>
          <w:b/>
          <w:bCs/>
        </w:rPr>
        <w:t>лева</w:t>
      </w:r>
      <w:proofErr w:type="spellEnd"/>
      <w:r w:rsidR="00452415">
        <w:rPr>
          <w:b/>
          <w:bCs/>
          <w:lang w:val="bg-BG"/>
        </w:rPr>
        <w:t xml:space="preserve"> </w:t>
      </w:r>
      <w:proofErr w:type="spellStart"/>
      <w:r w:rsidRPr="00F954F0">
        <w:t>за</w:t>
      </w:r>
      <w:proofErr w:type="spellEnd"/>
      <w:r w:rsidR="00452415">
        <w:rPr>
          <w:lang w:val="bg-BG"/>
        </w:rPr>
        <w:t xml:space="preserve"> </w:t>
      </w:r>
      <w:proofErr w:type="spellStart"/>
      <w:r w:rsidRPr="00F954F0">
        <w:t>киловат</w:t>
      </w:r>
      <w:proofErr w:type="spellEnd"/>
      <w:r w:rsidRPr="00F954F0">
        <w:t xml:space="preserve">; </w:t>
      </w:r>
    </w:p>
    <w:p w:rsidR="00F954F0" w:rsidRPr="00F954F0" w:rsidRDefault="00F954F0" w:rsidP="00F954F0">
      <w:pPr>
        <w:pStyle w:val="Default"/>
        <w:spacing w:after="270"/>
        <w:jc w:val="both"/>
      </w:pPr>
      <w:r w:rsidRPr="00F954F0">
        <w:lastRenderedPageBreak/>
        <w:t xml:space="preserve">6. </w:t>
      </w:r>
      <w:proofErr w:type="spellStart"/>
      <w:proofErr w:type="gramStart"/>
      <w:r w:rsidRPr="00F954F0">
        <w:t>за</w:t>
      </w:r>
      <w:proofErr w:type="spellEnd"/>
      <w:proofErr w:type="gramEnd"/>
      <w:r w:rsidR="00452415">
        <w:rPr>
          <w:lang w:val="bg-BG"/>
        </w:rPr>
        <w:t xml:space="preserve"> </w:t>
      </w:r>
      <w:proofErr w:type="spellStart"/>
      <w:r w:rsidRPr="00F954F0">
        <w:t>влекачи</w:t>
      </w:r>
      <w:proofErr w:type="spellEnd"/>
      <w:r w:rsidRPr="00F954F0">
        <w:t xml:space="preserve"> и </w:t>
      </w:r>
      <w:proofErr w:type="spellStart"/>
      <w:r w:rsidRPr="00F954F0">
        <w:t>тласкачи</w:t>
      </w:r>
      <w:proofErr w:type="spellEnd"/>
      <w:r w:rsidRPr="00F954F0">
        <w:t xml:space="preserve"> - в </w:t>
      </w:r>
      <w:proofErr w:type="spellStart"/>
      <w:r w:rsidRPr="00F954F0">
        <w:t>размер</w:t>
      </w:r>
      <w:proofErr w:type="spellEnd"/>
      <w:r w:rsidR="00452415">
        <w:rPr>
          <w:lang w:val="bg-BG"/>
        </w:rPr>
        <w:t xml:space="preserve"> </w:t>
      </w:r>
      <w:r w:rsidRPr="00F954F0">
        <w:rPr>
          <w:b/>
          <w:bCs/>
        </w:rPr>
        <w:t xml:space="preserve">0,14 </w:t>
      </w:r>
      <w:proofErr w:type="spellStart"/>
      <w:r w:rsidRPr="00F954F0">
        <w:rPr>
          <w:b/>
          <w:bCs/>
        </w:rPr>
        <w:t>лв</w:t>
      </w:r>
      <w:proofErr w:type="spellEnd"/>
      <w:r w:rsidRPr="00F954F0">
        <w:rPr>
          <w:b/>
          <w:bCs/>
        </w:rPr>
        <w:t xml:space="preserve">. </w:t>
      </w:r>
      <w:proofErr w:type="spellStart"/>
      <w:proofErr w:type="gramStart"/>
      <w:r w:rsidRPr="00F954F0">
        <w:rPr>
          <w:b/>
          <w:bCs/>
        </w:rPr>
        <w:t>за</w:t>
      </w:r>
      <w:proofErr w:type="spellEnd"/>
      <w:proofErr w:type="gramEnd"/>
      <w:r w:rsidR="00452415">
        <w:rPr>
          <w:b/>
          <w:bCs/>
          <w:lang w:val="bg-BG"/>
        </w:rPr>
        <w:t xml:space="preserve"> </w:t>
      </w:r>
      <w:proofErr w:type="spellStart"/>
      <w:r w:rsidRPr="00F954F0">
        <w:rPr>
          <w:b/>
          <w:bCs/>
        </w:rPr>
        <w:t>киловат</w:t>
      </w:r>
      <w:proofErr w:type="spellEnd"/>
      <w:r w:rsidRPr="00F954F0">
        <w:t xml:space="preserve">; </w:t>
      </w:r>
    </w:p>
    <w:p w:rsidR="00CA7116" w:rsidRPr="00CA7116" w:rsidRDefault="00F954F0" w:rsidP="00F954F0">
      <w:pPr>
        <w:pStyle w:val="Default"/>
        <w:jc w:val="both"/>
        <w:rPr>
          <w:lang w:val="bg-BG"/>
        </w:rPr>
      </w:pPr>
      <w:r w:rsidRPr="00F954F0">
        <w:t xml:space="preserve">7. </w:t>
      </w:r>
      <w:proofErr w:type="spellStart"/>
      <w:proofErr w:type="gramStart"/>
      <w:r w:rsidRPr="00F954F0">
        <w:t>за</w:t>
      </w:r>
      <w:proofErr w:type="spellEnd"/>
      <w:proofErr w:type="gramEnd"/>
      <w:r w:rsidR="00CA7116">
        <w:rPr>
          <w:lang w:val="bg-BG"/>
        </w:rPr>
        <w:t xml:space="preserve"> </w:t>
      </w:r>
      <w:proofErr w:type="spellStart"/>
      <w:r w:rsidRPr="00F954F0">
        <w:t>речни</w:t>
      </w:r>
      <w:proofErr w:type="spellEnd"/>
      <w:r w:rsidR="00CA7116">
        <w:rPr>
          <w:lang w:val="bg-BG"/>
        </w:rPr>
        <w:t xml:space="preserve"> </w:t>
      </w:r>
      <w:proofErr w:type="spellStart"/>
      <w:r w:rsidRPr="00F954F0">
        <w:t>несамоходни</w:t>
      </w:r>
      <w:proofErr w:type="spellEnd"/>
      <w:r w:rsidR="00CA7116">
        <w:rPr>
          <w:lang w:val="bg-BG"/>
        </w:rPr>
        <w:t xml:space="preserve"> </w:t>
      </w:r>
      <w:proofErr w:type="spellStart"/>
      <w:r w:rsidRPr="00F954F0">
        <w:t>плавателни</w:t>
      </w:r>
      <w:proofErr w:type="spellEnd"/>
      <w:r w:rsidR="00CA7116">
        <w:rPr>
          <w:lang w:val="bg-BG"/>
        </w:rPr>
        <w:t xml:space="preserve"> </w:t>
      </w:r>
      <w:proofErr w:type="spellStart"/>
      <w:r w:rsidRPr="00F954F0">
        <w:t>съдове</w:t>
      </w:r>
      <w:proofErr w:type="spellEnd"/>
      <w:r w:rsidRPr="00F954F0">
        <w:t xml:space="preserve"> - в </w:t>
      </w:r>
      <w:proofErr w:type="spellStart"/>
      <w:r w:rsidRPr="00F954F0">
        <w:t>размер</w:t>
      </w:r>
      <w:proofErr w:type="spellEnd"/>
      <w:r w:rsidR="00CA7116">
        <w:rPr>
          <w:lang w:val="bg-BG"/>
        </w:rPr>
        <w:t xml:space="preserve"> </w:t>
      </w:r>
      <w:r w:rsidRPr="00F954F0">
        <w:rPr>
          <w:b/>
          <w:bCs/>
        </w:rPr>
        <w:t xml:space="preserve">0,5 </w:t>
      </w:r>
      <w:proofErr w:type="spellStart"/>
      <w:r w:rsidRPr="00F954F0">
        <w:rPr>
          <w:b/>
          <w:bCs/>
        </w:rPr>
        <w:t>лв</w:t>
      </w:r>
      <w:proofErr w:type="spellEnd"/>
      <w:r w:rsidRPr="00F954F0">
        <w:rPr>
          <w:b/>
          <w:bCs/>
        </w:rPr>
        <w:t xml:space="preserve">. </w:t>
      </w:r>
      <w:proofErr w:type="spellStart"/>
      <w:proofErr w:type="gramStart"/>
      <w:r w:rsidRPr="00F954F0">
        <w:rPr>
          <w:b/>
          <w:bCs/>
        </w:rPr>
        <w:t>за</w:t>
      </w:r>
      <w:proofErr w:type="spellEnd"/>
      <w:proofErr w:type="gramEnd"/>
      <w:r w:rsidR="00CA7116">
        <w:rPr>
          <w:b/>
          <w:bCs/>
          <w:lang w:val="bg-BG"/>
        </w:rPr>
        <w:t xml:space="preserve"> </w:t>
      </w:r>
      <w:proofErr w:type="spellStart"/>
      <w:r w:rsidRPr="00F954F0">
        <w:rPr>
          <w:b/>
          <w:bCs/>
        </w:rPr>
        <w:t>тон</w:t>
      </w:r>
      <w:proofErr w:type="spellEnd"/>
      <w:r w:rsidR="00CA7116">
        <w:rPr>
          <w:b/>
          <w:bCs/>
          <w:lang w:val="bg-BG"/>
        </w:rPr>
        <w:t xml:space="preserve"> </w:t>
      </w:r>
      <w:proofErr w:type="spellStart"/>
      <w:r w:rsidRPr="00F954F0">
        <w:rPr>
          <w:b/>
          <w:bCs/>
        </w:rPr>
        <w:t>максимална</w:t>
      </w:r>
      <w:proofErr w:type="spellEnd"/>
      <w:r w:rsidR="00CA7116">
        <w:rPr>
          <w:b/>
          <w:bCs/>
          <w:lang w:val="bg-BG"/>
        </w:rPr>
        <w:t xml:space="preserve"> </w:t>
      </w:r>
      <w:proofErr w:type="spellStart"/>
      <w:r w:rsidRPr="00F954F0">
        <w:rPr>
          <w:b/>
          <w:bCs/>
        </w:rPr>
        <w:t>товароносимост</w:t>
      </w:r>
      <w:proofErr w:type="spellEnd"/>
      <w:r w:rsidRPr="00F954F0">
        <w:t xml:space="preserve">. </w:t>
      </w:r>
    </w:p>
    <w:p w:rsidR="00F954F0" w:rsidRDefault="00F954F0" w:rsidP="00F954F0">
      <w:pPr>
        <w:pStyle w:val="Default"/>
        <w:jc w:val="both"/>
        <w:rPr>
          <w:lang w:val="bg-BG"/>
        </w:rPr>
      </w:pPr>
    </w:p>
    <w:p w:rsidR="00F954F0" w:rsidRDefault="00F954F0" w:rsidP="00F954F0">
      <w:pPr>
        <w:ind w:firstLine="720"/>
        <w:jc w:val="both"/>
        <w:rPr>
          <w:sz w:val="24"/>
          <w:szCs w:val="24"/>
        </w:rPr>
      </w:pPr>
      <w:r w:rsidRPr="00F954F0">
        <w:rPr>
          <w:b/>
          <w:sz w:val="24"/>
          <w:szCs w:val="24"/>
        </w:rPr>
        <w:t>Нова редакция:</w:t>
      </w:r>
      <w:r w:rsidR="008F784D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„Данъкът за плавателните средства е в размер както следва:</w:t>
      </w:r>
    </w:p>
    <w:p w:rsidR="00C52245" w:rsidRDefault="00C52245" w:rsidP="00F954F0">
      <w:pPr>
        <w:ind w:firstLine="720"/>
        <w:jc w:val="both"/>
        <w:rPr>
          <w:sz w:val="24"/>
          <w:szCs w:val="24"/>
        </w:rPr>
      </w:pPr>
    </w:p>
    <w:p w:rsidR="00C52245" w:rsidRPr="00A926F1" w:rsidRDefault="00F952EA" w:rsidP="00A926F1">
      <w:pPr>
        <w:pStyle w:val="ListParagraph"/>
        <w:numPr>
          <w:ilvl w:val="0"/>
          <w:numId w:val="11"/>
        </w:numPr>
        <w:tabs>
          <w:tab w:val="left" w:pos="0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A926F1">
        <w:rPr>
          <w:rFonts w:ascii="Times New Roman" w:hAnsi="Times New Roman"/>
          <w:sz w:val="24"/>
          <w:szCs w:val="24"/>
        </w:rPr>
        <w:t xml:space="preserve">за </w:t>
      </w:r>
      <w:proofErr w:type="spellStart"/>
      <w:r w:rsidR="00F954F0" w:rsidRPr="00A926F1">
        <w:rPr>
          <w:rFonts w:ascii="Times New Roman" w:hAnsi="Times New Roman"/>
          <w:sz w:val="24"/>
          <w:szCs w:val="24"/>
          <w:lang w:val="en-US"/>
        </w:rPr>
        <w:t>малките</w:t>
      </w:r>
      <w:proofErr w:type="spellEnd"/>
      <w:r w:rsidR="00CA7116" w:rsidRPr="00A926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54F0" w:rsidRPr="00A926F1">
        <w:rPr>
          <w:rFonts w:ascii="Times New Roman" w:hAnsi="Times New Roman"/>
          <w:sz w:val="24"/>
          <w:szCs w:val="24"/>
          <w:lang w:val="en-US"/>
        </w:rPr>
        <w:t>кораби</w:t>
      </w:r>
      <w:proofErr w:type="spellEnd"/>
      <w:r w:rsidR="00CA7116" w:rsidRPr="00A926F1">
        <w:rPr>
          <w:rFonts w:ascii="Times New Roman" w:hAnsi="Times New Roman"/>
          <w:sz w:val="24"/>
          <w:szCs w:val="24"/>
        </w:rPr>
        <w:t xml:space="preserve"> </w:t>
      </w:r>
      <w:r w:rsidR="00F954F0" w:rsidRPr="00A926F1">
        <w:rPr>
          <w:rFonts w:ascii="Times New Roman" w:hAnsi="Times New Roman"/>
          <w:sz w:val="24"/>
          <w:szCs w:val="24"/>
          <w:lang w:val="en-US"/>
        </w:rPr>
        <w:t>п</w:t>
      </w:r>
      <w:r w:rsidR="00CA7116" w:rsidRPr="00A926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54F0" w:rsidRPr="00A926F1">
        <w:rPr>
          <w:rFonts w:ascii="Times New Roman" w:hAnsi="Times New Roman"/>
          <w:sz w:val="24"/>
          <w:szCs w:val="24"/>
          <w:lang w:val="en-US"/>
        </w:rPr>
        <w:t>очл</w:t>
      </w:r>
      <w:proofErr w:type="spellEnd"/>
      <w:r w:rsidR="00F954F0" w:rsidRPr="00A926F1">
        <w:rPr>
          <w:rFonts w:ascii="Times New Roman" w:hAnsi="Times New Roman"/>
          <w:sz w:val="24"/>
          <w:szCs w:val="24"/>
          <w:lang w:val="en-US"/>
        </w:rPr>
        <w:t xml:space="preserve">. 34, </w:t>
      </w:r>
      <w:proofErr w:type="spellStart"/>
      <w:r w:rsidR="00F954F0" w:rsidRPr="00A926F1">
        <w:rPr>
          <w:rFonts w:ascii="Times New Roman" w:hAnsi="Times New Roman"/>
          <w:sz w:val="24"/>
          <w:szCs w:val="24"/>
          <w:lang w:val="en-US"/>
        </w:rPr>
        <w:t>ал</w:t>
      </w:r>
      <w:proofErr w:type="spellEnd"/>
      <w:r w:rsidR="00F954F0" w:rsidRPr="00A926F1">
        <w:rPr>
          <w:rFonts w:ascii="Times New Roman" w:hAnsi="Times New Roman"/>
          <w:sz w:val="24"/>
          <w:szCs w:val="24"/>
          <w:lang w:val="en-US"/>
        </w:rPr>
        <w:t xml:space="preserve">. 2 </w:t>
      </w:r>
      <w:proofErr w:type="spellStart"/>
      <w:r w:rsidR="00F954F0" w:rsidRPr="00A926F1">
        <w:rPr>
          <w:rFonts w:ascii="Times New Roman" w:hAnsi="Times New Roman"/>
          <w:sz w:val="24"/>
          <w:szCs w:val="24"/>
          <w:lang w:val="en-US"/>
        </w:rPr>
        <w:t>от</w:t>
      </w:r>
      <w:proofErr w:type="spellEnd"/>
      <w:r w:rsidR="00CA7116" w:rsidRPr="00A926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54F0" w:rsidRPr="00A926F1">
        <w:rPr>
          <w:rFonts w:ascii="Times New Roman" w:hAnsi="Times New Roman"/>
          <w:sz w:val="24"/>
          <w:szCs w:val="24"/>
          <w:lang w:val="en-US"/>
        </w:rPr>
        <w:t>Кодекса</w:t>
      </w:r>
      <w:proofErr w:type="spellEnd"/>
      <w:r w:rsidR="00CA7116" w:rsidRPr="00A926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54F0" w:rsidRPr="00A926F1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="00CA7116" w:rsidRPr="00A926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54F0" w:rsidRPr="00A926F1">
        <w:rPr>
          <w:rFonts w:ascii="Times New Roman" w:hAnsi="Times New Roman"/>
          <w:sz w:val="24"/>
          <w:szCs w:val="24"/>
          <w:lang w:val="en-US"/>
        </w:rPr>
        <w:t>търговското</w:t>
      </w:r>
      <w:proofErr w:type="spellEnd"/>
      <w:r w:rsidR="00CA7116" w:rsidRPr="00A926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54F0" w:rsidRPr="00A926F1">
        <w:rPr>
          <w:rFonts w:ascii="Times New Roman" w:hAnsi="Times New Roman"/>
          <w:sz w:val="24"/>
          <w:szCs w:val="24"/>
          <w:lang w:val="en-US"/>
        </w:rPr>
        <w:t>корабоплаване</w:t>
      </w:r>
      <w:proofErr w:type="spellEnd"/>
      <w:r w:rsidR="00F954F0" w:rsidRPr="00A926F1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F954F0" w:rsidRPr="00A926F1">
        <w:rPr>
          <w:rFonts w:ascii="Times New Roman" w:hAnsi="Times New Roman"/>
          <w:sz w:val="24"/>
          <w:szCs w:val="24"/>
          <w:lang w:val="en-US"/>
        </w:rPr>
        <w:t>без</w:t>
      </w:r>
      <w:proofErr w:type="spellEnd"/>
      <w:r w:rsidR="00CA7116" w:rsidRPr="00A926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54F0" w:rsidRPr="00A926F1">
        <w:rPr>
          <w:rFonts w:ascii="Times New Roman" w:hAnsi="Times New Roman"/>
          <w:sz w:val="24"/>
          <w:szCs w:val="24"/>
          <w:lang w:val="en-US"/>
        </w:rPr>
        <w:t>яхтите</w:t>
      </w:r>
      <w:proofErr w:type="spellEnd"/>
      <w:r w:rsidR="00F954F0" w:rsidRPr="00A926F1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F954F0" w:rsidRPr="00A926F1">
        <w:rPr>
          <w:rFonts w:ascii="Times New Roman" w:hAnsi="Times New Roman"/>
          <w:sz w:val="24"/>
          <w:szCs w:val="24"/>
          <w:lang w:val="en-US"/>
        </w:rPr>
        <w:t>джетовете</w:t>
      </w:r>
      <w:proofErr w:type="spellEnd"/>
      <w:r w:rsidR="00F954F0" w:rsidRPr="00A926F1">
        <w:rPr>
          <w:rFonts w:ascii="Times New Roman" w:hAnsi="Times New Roman"/>
          <w:sz w:val="24"/>
          <w:szCs w:val="24"/>
          <w:lang w:val="en-US"/>
        </w:rPr>
        <w:t xml:space="preserve"> и </w:t>
      </w:r>
      <w:proofErr w:type="spellStart"/>
      <w:r w:rsidR="00F954F0" w:rsidRPr="00A926F1">
        <w:rPr>
          <w:rFonts w:ascii="Times New Roman" w:hAnsi="Times New Roman"/>
          <w:sz w:val="24"/>
          <w:szCs w:val="24"/>
          <w:lang w:val="en-US"/>
        </w:rPr>
        <w:t>другите</w:t>
      </w:r>
      <w:proofErr w:type="spellEnd"/>
      <w:r w:rsidR="00CA7116" w:rsidRPr="00A926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54F0" w:rsidRPr="00A926F1">
        <w:rPr>
          <w:rFonts w:ascii="Times New Roman" w:hAnsi="Times New Roman"/>
          <w:sz w:val="24"/>
          <w:szCs w:val="24"/>
          <w:lang w:val="en-US"/>
        </w:rPr>
        <w:t>плавателни</w:t>
      </w:r>
      <w:proofErr w:type="spellEnd"/>
      <w:r w:rsidR="00CA7116" w:rsidRPr="00A926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54F0" w:rsidRPr="00A926F1">
        <w:rPr>
          <w:rFonts w:ascii="Times New Roman" w:hAnsi="Times New Roman"/>
          <w:sz w:val="24"/>
          <w:szCs w:val="24"/>
          <w:lang w:val="en-US"/>
        </w:rPr>
        <w:t>средства</w:t>
      </w:r>
      <w:proofErr w:type="spellEnd"/>
      <w:r w:rsidR="00CA7116" w:rsidRPr="00A926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54F0" w:rsidRPr="00A926F1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="00CA7116" w:rsidRPr="00A926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54F0" w:rsidRPr="00A926F1">
        <w:rPr>
          <w:rFonts w:ascii="Times New Roman" w:hAnsi="Times New Roman"/>
          <w:sz w:val="24"/>
          <w:szCs w:val="24"/>
          <w:lang w:val="en-US"/>
        </w:rPr>
        <w:t>спорт</w:t>
      </w:r>
      <w:proofErr w:type="spellEnd"/>
      <w:r w:rsidR="00F954F0" w:rsidRPr="00A926F1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F954F0" w:rsidRPr="00A926F1">
        <w:rPr>
          <w:rFonts w:ascii="Times New Roman" w:hAnsi="Times New Roman"/>
          <w:sz w:val="24"/>
          <w:szCs w:val="24"/>
          <w:lang w:val="en-US"/>
        </w:rPr>
        <w:t>туризъм</w:t>
      </w:r>
      <w:proofErr w:type="spellEnd"/>
      <w:r w:rsidR="00F954F0" w:rsidRPr="00A926F1">
        <w:rPr>
          <w:rFonts w:ascii="Times New Roman" w:hAnsi="Times New Roman"/>
          <w:sz w:val="24"/>
          <w:szCs w:val="24"/>
          <w:lang w:val="en-US"/>
        </w:rPr>
        <w:t xml:space="preserve"> и </w:t>
      </w:r>
      <w:proofErr w:type="spellStart"/>
      <w:r w:rsidR="00F954F0" w:rsidRPr="00A926F1">
        <w:rPr>
          <w:rFonts w:ascii="Times New Roman" w:hAnsi="Times New Roman"/>
          <w:sz w:val="24"/>
          <w:szCs w:val="24"/>
          <w:lang w:val="en-US"/>
        </w:rPr>
        <w:t>развлечение</w:t>
      </w:r>
      <w:proofErr w:type="spellEnd"/>
      <w:r w:rsidR="00F954F0" w:rsidRPr="00A926F1">
        <w:rPr>
          <w:rFonts w:ascii="Times New Roman" w:hAnsi="Times New Roman"/>
          <w:sz w:val="24"/>
          <w:szCs w:val="24"/>
          <w:lang w:val="en-US"/>
        </w:rPr>
        <w:t xml:space="preserve"> - в </w:t>
      </w:r>
      <w:proofErr w:type="spellStart"/>
      <w:r w:rsidR="00F954F0" w:rsidRPr="00A926F1">
        <w:rPr>
          <w:rFonts w:ascii="Times New Roman" w:hAnsi="Times New Roman"/>
          <w:sz w:val="24"/>
          <w:szCs w:val="24"/>
          <w:lang w:val="en-US"/>
        </w:rPr>
        <w:t>размер</w:t>
      </w:r>
      <w:proofErr w:type="spellEnd"/>
      <w:r w:rsidR="00CA7116" w:rsidRPr="00A926F1">
        <w:rPr>
          <w:rFonts w:ascii="Times New Roman" w:hAnsi="Times New Roman"/>
          <w:sz w:val="24"/>
          <w:szCs w:val="24"/>
        </w:rPr>
        <w:t xml:space="preserve"> </w:t>
      </w:r>
      <w:r w:rsidR="00F954F0" w:rsidRPr="00A926F1">
        <w:rPr>
          <w:rFonts w:ascii="Times New Roman" w:hAnsi="Times New Roman"/>
          <w:b/>
          <w:sz w:val="24"/>
          <w:szCs w:val="24"/>
          <w:lang w:val="en-US"/>
        </w:rPr>
        <w:t xml:space="preserve">1 </w:t>
      </w:r>
      <w:proofErr w:type="spellStart"/>
      <w:r w:rsidR="00F954F0" w:rsidRPr="00A926F1">
        <w:rPr>
          <w:rFonts w:ascii="Times New Roman" w:hAnsi="Times New Roman"/>
          <w:b/>
          <w:sz w:val="24"/>
          <w:szCs w:val="24"/>
          <w:lang w:val="en-US"/>
        </w:rPr>
        <w:t>лв</w:t>
      </w:r>
      <w:proofErr w:type="spellEnd"/>
      <w:r w:rsidR="00F954F0" w:rsidRPr="00A926F1">
        <w:rPr>
          <w:rFonts w:ascii="Times New Roman" w:hAnsi="Times New Roman"/>
          <w:b/>
          <w:sz w:val="24"/>
          <w:szCs w:val="24"/>
          <w:lang w:val="en-US"/>
        </w:rPr>
        <w:t>.</w:t>
      </w:r>
      <w:r w:rsidR="00CA7116" w:rsidRPr="00A926F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="00F954F0" w:rsidRPr="00A926F1">
        <w:rPr>
          <w:rFonts w:ascii="Times New Roman" w:hAnsi="Times New Roman"/>
          <w:b/>
          <w:sz w:val="24"/>
          <w:szCs w:val="24"/>
          <w:lang w:val="en-US"/>
        </w:rPr>
        <w:t>за</w:t>
      </w:r>
      <w:proofErr w:type="spellEnd"/>
      <w:proofErr w:type="gramEnd"/>
      <w:r w:rsidR="00CA7116" w:rsidRPr="00A926F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954F0" w:rsidRPr="00A926F1">
        <w:rPr>
          <w:rFonts w:ascii="Times New Roman" w:hAnsi="Times New Roman"/>
          <w:b/>
          <w:sz w:val="24"/>
          <w:szCs w:val="24"/>
          <w:lang w:val="en-US"/>
        </w:rPr>
        <w:t>всеки</w:t>
      </w:r>
      <w:proofErr w:type="spellEnd"/>
      <w:r w:rsidR="00CA7116" w:rsidRPr="00A926F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954F0" w:rsidRPr="00A926F1">
        <w:rPr>
          <w:rFonts w:ascii="Times New Roman" w:hAnsi="Times New Roman"/>
          <w:b/>
          <w:sz w:val="24"/>
          <w:szCs w:val="24"/>
          <w:lang w:val="en-US"/>
        </w:rPr>
        <w:t>започнат</w:t>
      </w:r>
      <w:proofErr w:type="spellEnd"/>
      <w:r w:rsidR="00CA7116" w:rsidRPr="00A926F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954F0" w:rsidRPr="00A926F1">
        <w:rPr>
          <w:rFonts w:ascii="Times New Roman" w:hAnsi="Times New Roman"/>
          <w:b/>
          <w:sz w:val="24"/>
          <w:szCs w:val="24"/>
          <w:lang w:val="en-US"/>
        </w:rPr>
        <w:t>брутотон</w:t>
      </w:r>
      <w:proofErr w:type="spellEnd"/>
      <w:r w:rsidR="00F954F0" w:rsidRPr="00A926F1">
        <w:rPr>
          <w:rFonts w:ascii="Times New Roman" w:hAnsi="Times New Roman"/>
          <w:sz w:val="24"/>
          <w:szCs w:val="24"/>
        </w:rPr>
        <w:t>.</w:t>
      </w:r>
    </w:p>
    <w:p w:rsidR="00CA7116" w:rsidRPr="00A926F1" w:rsidRDefault="00CA7116" w:rsidP="00A926F1">
      <w:pPr>
        <w:pStyle w:val="ListParagraph"/>
        <w:tabs>
          <w:tab w:val="left" w:pos="0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C52245" w:rsidRPr="00A926F1" w:rsidRDefault="00F952EA" w:rsidP="00A926F1">
      <w:pPr>
        <w:pStyle w:val="ListParagraph"/>
        <w:numPr>
          <w:ilvl w:val="0"/>
          <w:numId w:val="11"/>
        </w:numPr>
        <w:tabs>
          <w:tab w:val="left" w:pos="0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A926F1">
        <w:rPr>
          <w:rFonts w:ascii="Times New Roman" w:hAnsi="Times New Roman"/>
          <w:sz w:val="24"/>
          <w:szCs w:val="24"/>
        </w:rPr>
        <w:t xml:space="preserve">за </w:t>
      </w:r>
      <w:proofErr w:type="spellStart"/>
      <w:r w:rsidR="00F954F0" w:rsidRPr="00A926F1">
        <w:rPr>
          <w:rFonts w:ascii="Times New Roman" w:hAnsi="Times New Roman"/>
          <w:sz w:val="24"/>
          <w:szCs w:val="24"/>
          <w:lang w:val="en-US"/>
        </w:rPr>
        <w:t>големите</w:t>
      </w:r>
      <w:proofErr w:type="spellEnd"/>
      <w:r w:rsidR="00CA7116" w:rsidRPr="00A926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54F0" w:rsidRPr="00A926F1">
        <w:rPr>
          <w:rFonts w:ascii="Times New Roman" w:hAnsi="Times New Roman"/>
          <w:sz w:val="24"/>
          <w:szCs w:val="24"/>
          <w:lang w:val="en-US"/>
        </w:rPr>
        <w:t>кораби</w:t>
      </w:r>
      <w:proofErr w:type="spellEnd"/>
      <w:r w:rsidR="00CA7116" w:rsidRPr="00A926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54F0" w:rsidRPr="00A926F1">
        <w:rPr>
          <w:rFonts w:ascii="Times New Roman" w:hAnsi="Times New Roman"/>
          <w:sz w:val="24"/>
          <w:szCs w:val="24"/>
          <w:lang w:val="en-US"/>
        </w:rPr>
        <w:t>по</w:t>
      </w:r>
      <w:proofErr w:type="spellEnd"/>
      <w:r w:rsidR="00CA7116" w:rsidRPr="00A926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54F0" w:rsidRPr="00A926F1">
        <w:rPr>
          <w:rFonts w:ascii="Times New Roman" w:hAnsi="Times New Roman"/>
          <w:sz w:val="24"/>
          <w:szCs w:val="24"/>
          <w:lang w:val="en-US"/>
        </w:rPr>
        <w:t>чл</w:t>
      </w:r>
      <w:proofErr w:type="spellEnd"/>
      <w:r w:rsidR="00F954F0" w:rsidRPr="00A926F1">
        <w:rPr>
          <w:rFonts w:ascii="Times New Roman" w:hAnsi="Times New Roman"/>
          <w:sz w:val="24"/>
          <w:szCs w:val="24"/>
          <w:lang w:val="en-US"/>
        </w:rPr>
        <w:t xml:space="preserve">. 34, </w:t>
      </w:r>
      <w:proofErr w:type="spellStart"/>
      <w:r w:rsidR="00F954F0" w:rsidRPr="00A926F1">
        <w:rPr>
          <w:rFonts w:ascii="Times New Roman" w:hAnsi="Times New Roman"/>
          <w:sz w:val="24"/>
          <w:szCs w:val="24"/>
          <w:lang w:val="en-US"/>
        </w:rPr>
        <w:t>ал</w:t>
      </w:r>
      <w:proofErr w:type="spellEnd"/>
      <w:r w:rsidR="00F954F0" w:rsidRPr="00A926F1">
        <w:rPr>
          <w:rFonts w:ascii="Times New Roman" w:hAnsi="Times New Roman"/>
          <w:sz w:val="24"/>
          <w:szCs w:val="24"/>
          <w:lang w:val="en-US"/>
        </w:rPr>
        <w:t xml:space="preserve">. 3 </w:t>
      </w:r>
      <w:proofErr w:type="spellStart"/>
      <w:r w:rsidR="00F954F0" w:rsidRPr="00A926F1">
        <w:rPr>
          <w:rFonts w:ascii="Times New Roman" w:hAnsi="Times New Roman"/>
          <w:sz w:val="24"/>
          <w:szCs w:val="24"/>
          <w:lang w:val="en-US"/>
        </w:rPr>
        <w:t>от</w:t>
      </w:r>
      <w:proofErr w:type="spellEnd"/>
      <w:r w:rsidR="00CA7116" w:rsidRPr="00A926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54F0" w:rsidRPr="00A926F1">
        <w:rPr>
          <w:rFonts w:ascii="Times New Roman" w:hAnsi="Times New Roman"/>
          <w:sz w:val="24"/>
          <w:szCs w:val="24"/>
          <w:lang w:val="en-US"/>
        </w:rPr>
        <w:t>Кодекса</w:t>
      </w:r>
      <w:proofErr w:type="spellEnd"/>
      <w:r w:rsidR="00CA7116" w:rsidRPr="00A926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54F0" w:rsidRPr="00A926F1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="00CA7116" w:rsidRPr="00A926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54F0" w:rsidRPr="00A926F1">
        <w:rPr>
          <w:rFonts w:ascii="Times New Roman" w:hAnsi="Times New Roman"/>
          <w:sz w:val="24"/>
          <w:szCs w:val="24"/>
          <w:lang w:val="en-US"/>
        </w:rPr>
        <w:t>търговското</w:t>
      </w:r>
      <w:proofErr w:type="spellEnd"/>
      <w:r w:rsidR="00CA7116" w:rsidRPr="00A926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54F0" w:rsidRPr="00A926F1">
        <w:rPr>
          <w:rFonts w:ascii="Times New Roman" w:hAnsi="Times New Roman"/>
          <w:sz w:val="24"/>
          <w:szCs w:val="24"/>
          <w:lang w:val="en-US"/>
        </w:rPr>
        <w:t>корабоплаване</w:t>
      </w:r>
      <w:proofErr w:type="spellEnd"/>
      <w:r w:rsidR="00F954F0" w:rsidRPr="00A926F1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F954F0" w:rsidRPr="00A926F1">
        <w:rPr>
          <w:rFonts w:ascii="Times New Roman" w:hAnsi="Times New Roman"/>
          <w:sz w:val="24"/>
          <w:szCs w:val="24"/>
          <w:lang w:val="en-US"/>
        </w:rPr>
        <w:t>без</w:t>
      </w:r>
      <w:proofErr w:type="spellEnd"/>
      <w:r w:rsidR="00CA7116" w:rsidRPr="00A926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54F0" w:rsidRPr="00A926F1">
        <w:rPr>
          <w:rFonts w:ascii="Times New Roman" w:hAnsi="Times New Roman"/>
          <w:sz w:val="24"/>
          <w:szCs w:val="24"/>
          <w:lang w:val="en-US"/>
        </w:rPr>
        <w:t>яхтите</w:t>
      </w:r>
      <w:proofErr w:type="spellEnd"/>
      <w:r w:rsidR="00F954F0" w:rsidRPr="00A926F1">
        <w:rPr>
          <w:rFonts w:ascii="Times New Roman" w:hAnsi="Times New Roman"/>
          <w:sz w:val="24"/>
          <w:szCs w:val="24"/>
          <w:lang w:val="en-US"/>
        </w:rPr>
        <w:t xml:space="preserve"> и </w:t>
      </w:r>
      <w:proofErr w:type="spellStart"/>
      <w:r w:rsidR="00F954F0" w:rsidRPr="00A926F1">
        <w:rPr>
          <w:rFonts w:ascii="Times New Roman" w:hAnsi="Times New Roman"/>
          <w:sz w:val="24"/>
          <w:szCs w:val="24"/>
          <w:lang w:val="en-US"/>
        </w:rPr>
        <w:t>другите</w:t>
      </w:r>
      <w:proofErr w:type="spellEnd"/>
      <w:r w:rsidR="00CA7116" w:rsidRPr="00A926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54F0" w:rsidRPr="00A926F1">
        <w:rPr>
          <w:rFonts w:ascii="Times New Roman" w:hAnsi="Times New Roman"/>
          <w:sz w:val="24"/>
          <w:szCs w:val="24"/>
          <w:lang w:val="en-US"/>
        </w:rPr>
        <w:t>плавателни</w:t>
      </w:r>
      <w:proofErr w:type="spellEnd"/>
      <w:r w:rsidR="00CA7116" w:rsidRPr="00A926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54F0" w:rsidRPr="00A926F1">
        <w:rPr>
          <w:rFonts w:ascii="Times New Roman" w:hAnsi="Times New Roman"/>
          <w:sz w:val="24"/>
          <w:szCs w:val="24"/>
          <w:lang w:val="en-US"/>
        </w:rPr>
        <w:t>средства</w:t>
      </w:r>
      <w:proofErr w:type="spellEnd"/>
      <w:r w:rsidR="00CA7116" w:rsidRPr="00A926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54F0" w:rsidRPr="00A926F1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="00CA7116" w:rsidRPr="00A926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54F0" w:rsidRPr="00A926F1">
        <w:rPr>
          <w:rFonts w:ascii="Times New Roman" w:hAnsi="Times New Roman"/>
          <w:sz w:val="24"/>
          <w:szCs w:val="24"/>
          <w:lang w:val="en-US"/>
        </w:rPr>
        <w:t>спорт</w:t>
      </w:r>
      <w:proofErr w:type="spellEnd"/>
      <w:r w:rsidR="00F954F0" w:rsidRPr="00A926F1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F954F0" w:rsidRPr="00A926F1">
        <w:rPr>
          <w:rFonts w:ascii="Times New Roman" w:hAnsi="Times New Roman"/>
          <w:sz w:val="24"/>
          <w:szCs w:val="24"/>
          <w:lang w:val="en-US"/>
        </w:rPr>
        <w:t>туризъм</w:t>
      </w:r>
      <w:proofErr w:type="spellEnd"/>
      <w:r w:rsidR="00F954F0" w:rsidRPr="00A926F1">
        <w:rPr>
          <w:rFonts w:ascii="Times New Roman" w:hAnsi="Times New Roman"/>
          <w:sz w:val="24"/>
          <w:szCs w:val="24"/>
          <w:lang w:val="en-US"/>
        </w:rPr>
        <w:t xml:space="preserve"> и </w:t>
      </w:r>
      <w:proofErr w:type="spellStart"/>
      <w:r w:rsidR="00F954F0" w:rsidRPr="00A926F1">
        <w:rPr>
          <w:rFonts w:ascii="Times New Roman" w:hAnsi="Times New Roman"/>
          <w:sz w:val="24"/>
          <w:szCs w:val="24"/>
          <w:lang w:val="en-US"/>
        </w:rPr>
        <w:t>развлечение</w:t>
      </w:r>
      <w:proofErr w:type="spellEnd"/>
      <w:r w:rsidR="00F954F0" w:rsidRPr="00A926F1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F954F0" w:rsidRPr="00A926F1">
        <w:rPr>
          <w:rFonts w:ascii="Times New Roman" w:hAnsi="Times New Roman"/>
          <w:sz w:val="24"/>
          <w:szCs w:val="24"/>
          <w:lang w:val="en-US"/>
        </w:rPr>
        <w:t>влекачите</w:t>
      </w:r>
      <w:proofErr w:type="spellEnd"/>
      <w:r w:rsidR="00F954F0" w:rsidRPr="00A926F1">
        <w:rPr>
          <w:rFonts w:ascii="Times New Roman" w:hAnsi="Times New Roman"/>
          <w:sz w:val="24"/>
          <w:szCs w:val="24"/>
          <w:lang w:val="en-US"/>
        </w:rPr>
        <w:t xml:space="preserve"> и </w:t>
      </w:r>
      <w:proofErr w:type="spellStart"/>
      <w:r w:rsidR="00F954F0" w:rsidRPr="00A926F1">
        <w:rPr>
          <w:rFonts w:ascii="Times New Roman" w:hAnsi="Times New Roman"/>
          <w:sz w:val="24"/>
          <w:szCs w:val="24"/>
          <w:lang w:val="en-US"/>
        </w:rPr>
        <w:t>тласкачите</w:t>
      </w:r>
      <w:proofErr w:type="spellEnd"/>
      <w:r w:rsidR="00F954F0" w:rsidRPr="00A926F1">
        <w:rPr>
          <w:rFonts w:ascii="Times New Roman" w:hAnsi="Times New Roman"/>
          <w:sz w:val="24"/>
          <w:szCs w:val="24"/>
          <w:lang w:val="en-US"/>
        </w:rPr>
        <w:t xml:space="preserve"> - в </w:t>
      </w:r>
      <w:proofErr w:type="spellStart"/>
      <w:r w:rsidR="00F954F0" w:rsidRPr="00A926F1">
        <w:rPr>
          <w:rFonts w:ascii="Times New Roman" w:hAnsi="Times New Roman"/>
          <w:sz w:val="24"/>
          <w:szCs w:val="24"/>
          <w:lang w:val="en-US"/>
        </w:rPr>
        <w:t>размер</w:t>
      </w:r>
      <w:proofErr w:type="spellEnd"/>
      <w:r w:rsidR="00CA7116" w:rsidRPr="00A926F1">
        <w:rPr>
          <w:rFonts w:ascii="Times New Roman" w:hAnsi="Times New Roman"/>
          <w:sz w:val="24"/>
          <w:szCs w:val="24"/>
        </w:rPr>
        <w:t xml:space="preserve"> </w:t>
      </w:r>
      <w:r w:rsidR="00F954F0" w:rsidRPr="00A926F1">
        <w:rPr>
          <w:rFonts w:ascii="Times New Roman" w:hAnsi="Times New Roman"/>
          <w:b/>
          <w:sz w:val="24"/>
          <w:szCs w:val="24"/>
          <w:lang w:val="en-US"/>
        </w:rPr>
        <w:t xml:space="preserve">1 </w:t>
      </w:r>
      <w:proofErr w:type="spellStart"/>
      <w:r w:rsidR="00F954F0" w:rsidRPr="00A926F1">
        <w:rPr>
          <w:rFonts w:ascii="Times New Roman" w:hAnsi="Times New Roman"/>
          <w:b/>
          <w:sz w:val="24"/>
          <w:szCs w:val="24"/>
          <w:lang w:val="en-US"/>
        </w:rPr>
        <w:t>лв</w:t>
      </w:r>
      <w:proofErr w:type="spellEnd"/>
      <w:r w:rsidR="00F954F0" w:rsidRPr="00A926F1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proofErr w:type="spellStart"/>
      <w:proofErr w:type="gramStart"/>
      <w:r w:rsidR="00F954F0" w:rsidRPr="00A926F1">
        <w:rPr>
          <w:rFonts w:ascii="Times New Roman" w:hAnsi="Times New Roman"/>
          <w:b/>
          <w:sz w:val="24"/>
          <w:szCs w:val="24"/>
          <w:lang w:val="en-US"/>
        </w:rPr>
        <w:t>за</w:t>
      </w:r>
      <w:proofErr w:type="spellEnd"/>
      <w:proofErr w:type="gramEnd"/>
      <w:r w:rsidR="00CA7116" w:rsidRPr="00A926F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954F0" w:rsidRPr="00A926F1">
        <w:rPr>
          <w:rFonts w:ascii="Times New Roman" w:hAnsi="Times New Roman"/>
          <w:b/>
          <w:sz w:val="24"/>
          <w:szCs w:val="24"/>
          <w:lang w:val="en-US"/>
        </w:rPr>
        <w:t>всеки</w:t>
      </w:r>
      <w:proofErr w:type="spellEnd"/>
      <w:r w:rsidR="00CA7116" w:rsidRPr="00A926F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954F0" w:rsidRPr="00A926F1">
        <w:rPr>
          <w:rFonts w:ascii="Times New Roman" w:hAnsi="Times New Roman"/>
          <w:b/>
          <w:sz w:val="24"/>
          <w:szCs w:val="24"/>
          <w:lang w:val="en-US"/>
        </w:rPr>
        <w:t>започнат</w:t>
      </w:r>
      <w:proofErr w:type="spellEnd"/>
      <w:r w:rsidR="00CA7116" w:rsidRPr="00A926F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954F0" w:rsidRPr="00A926F1">
        <w:rPr>
          <w:rFonts w:ascii="Times New Roman" w:hAnsi="Times New Roman"/>
          <w:b/>
          <w:sz w:val="24"/>
          <w:szCs w:val="24"/>
          <w:lang w:val="en-US"/>
        </w:rPr>
        <w:t>брутотон</w:t>
      </w:r>
      <w:proofErr w:type="spellEnd"/>
      <w:r w:rsidR="00CA7116" w:rsidRPr="00A926F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954F0" w:rsidRPr="00A926F1">
        <w:rPr>
          <w:rFonts w:ascii="Times New Roman" w:hAnsi="Times New Roman"/>
          <w:b/>
          <w:sz w:val="24"/>
          <w:szCs w:val="24"/>
          <w:lang w:val="en-US"/>
        </w:rPr>
        <w:t>до</w:t>
      </w:r>
      <w:proofErr w:type="spellEnd"/>
      <w:r w:rsidR="00F954F0" w:rsidRPr="00A926F1">
        <w:rPr>
          <w:rFonts w:ascii="Times New Roman" w:hAnsi="Times New Roman"/>
          <w:b/>
          <w:sz w:val="24"/>
          <w:szCs w:val="24"/>
          <w:lang w:val="en-US"/>
        </w:rPr>
        <w:t xml:space="preserve"> 40 </w:t>
      </w:r>
      <w:proofErr w:type="spellStart"/>
      <w:r w:rsidR="00F954F0" w:rsidRPr="00A926F1">
        <w:rPr>
          <w:rFonts w:ascii="Times New Roman" w:hAnsi="Times New Roman"/>
          <w:b/>
          <w:sz w:val="24"/>
          <w:szCs w:val="24"/>
          <w:lang w:val="en-US"/>
        </w:rPr>
        <w:t>брутотона</w:t>
      </w:r>
      <w:proofErr w:type="spellEnd"/>
      <w:r w:rsidR="00CA7116" w:rsidRPr="00A926F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954F0" w:rsidRPr="00A926F1">
        <w:rPr>
          <w:rFonts w:ascii="Times New Roman" w:hAnsi="Times New Roman"/>
          <w:b/>
          <w:sz w:val="24"/>
          <w:szCs w:val="24"/>
          <w:lang w:val="en-US"/>
        </w:rPr>
        <w:t>включително</w:t>
      </w:r>
      <w:proofErr w:type="spellEnd"/>
      <w:r w:rsidR="00F954F0" w:rsidRPr="00A926F1">
        <w:rPr>
          <w:rFonts w:ascii="Times New Roman" w:hAnsi="Times New Roman"/>
          <w:sz w:val="24"/>
          <w:szCs w:val="24"/>
          <w:lang w:val="en-US"/>
        </w:rPr>
        <w:t xml:space="preserve">, и в </w:t>
      </w:r>
      <w:proofErr w:type="spellStart"/>
      <w:r w:rsidR="00F954F0" w:rsidRPr="00A926F1">
        <w:rPr>
          <w:rFonts w:ascii="Times New Roman" w:hAnsi="Times New Roman"/>
          <w:sz w:val="24"/>
          <w:szCs w:val="24"/>
          <w:lang w:val="en-US"/>
        </w:rPr>
        <w:t>размер</w:t>
      </w:r>
      <w:proofErr w:type="spellEnd"/>
      <w:r w:rsidR="00CA7116" w:rsidRPr="00A926F1">
        <w:rPr>
          <w:rFonts w:ascii="Times New Roman" w:hAnsi="Times New Roman"/>
          <w:sz w:val="24"/>
          <w:szCs w:val="24"/>
        </w:rPr>
        <w:t xml:space="preserve"> </w:t>
      </w:r>
      <w:r w:rsidR="00F954F0" w:rsidRPr="00A926F1">
        <w:rPr>
          <w:rFonts w:ascii="Times New Roman" w:hAnsi="Times New Roman"/>
          <w:b/>
          <w:sz w:val="24"/>
          <w:szCs w:val="24"/>
          <w:lang w:val="en-US"/>
        </w:rPr>
        <w:t xml:space="preserve">0,10 </w:t>
      </w:r>
      <w:r w:rsidR="00F954F0" w:rsidRPr="00A926F1">
        <w:rPr>
          <w:rFonts w:ascii="Times New Roman" w:hAnsi="Times New Roman"/>
          <w:b/>
          <w:sz w:val="24"/>
          <w:szCs w:val="24"/>
        </w:rPr>
        <w:t>лв.</w:t>
      </w:r>
      <w:r w:rsidR="00CA7116" w:rsidRPr="00A926F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="00F954F0" w:rsidRPr="00A926F1">
        <w:rPr>
          <w:rFonts w:ascii="Times New Roman" w:hAnsi="Times New Roman"/>
          <w:b/>
          <w:sz w:val="24"/>
          <w:szCs w:val="24"/>
          <w:lang w:val="en-US"/>
        </w:rPr>
        <w:t>за</w:t>
      </w:r>
      <w:proofErr w:type="spellEnd"/>
      <w:proofErr w:type="gramEnd"/>
      <w:r w:rsidR="00CA7116" w:rsidRPr="00A926F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954F0" w:rsidRPr="00A926F1">
        <w:rPr>
          <w:rFonts w:ascii="Times New Roman" w:hAnsi="Times New Roman"/>
          <w:b/>
          <w:sz w:val="24"/>
          <w:szCs w:val="24"/>
          <w:lang w:val="en-US"/>
        </w:rPr>
        <w:t>всеки</w:t>
      </w:r>
      <w:proofErr w:type="spellEnd"/>
      <w:r w:rsidR="00CA7116" w:rsidRPr="00A926F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954F0" w:rsidRPr="00A926F1">
        <w:rPr>
          <w:rFonts w:ascii="Times New Roman" w:hAnsi="Times New Roman"/>
          <w:b/>
          <w:sz w:val="24"/>
          <w:szCs w:val="24"/>
          <w:lang w:val="en-US"/>
        </w:rPr>
        <w:t>започнат</w:t>
      </w:r>
      <w:proofErr w:type="spellEnd"/>
      <w:r w:rsidR="00CA7116" w:rsidRPr="00A926F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954F0" w:rsidRPr="00A926F1">
        <w:rPr>
          <w:rFonts w:ascii="Times New Roman" w:hAnsi="Times New Roman"/>
          <w:b/>
          <w:sz w:val="24"/>
          <w:szCs w:val="24"/>
          <w:lang w:val="en-US"/>
        </w:rPr>
        <w:t>брутотон</w:t>
      </w:r>
      <w:proofErr w:type="spellEnd"/>
      <w:r w:rsidR="00CA7116" w:rsidRPr="00A926F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954F0" w:rsidRPr="00A926F1">
        <w:rPr>
          <w:rFonts w:ascii="Times New Roman" w:hAnsi="Times New Roman"/>
          <w:b/>
          <w:sz w:val="24"/>
          <w:szCs w:val="24"/>
          <w:lang w:val="en-US"/>
        </w:rPr>
        <w:t>над</w:t>
      </w:r>
      <w:proofErr w:type="spellEnd"/>
      <w:r w:rsidR="00F954F0" w:rsidRPr="00A926F1">
        <w:rPr>
          <w:rFonts w:ascii="Times New Roman" w:hAnsi="Times New Roman"/>
          <w:b/>
          <w:sz w:val="24"/>
          <w:szCs w:val="24"/>
          <w:lang w:val="en-US"/>
        </w:rPr>
        <w:t xml:space="preserve"> 40 </w:t>
      </w:r>
      <w:proofErr w:type="spellStart"/>
      <w:r w:rsidR="00F954F0" w:rsidRPr="00A926F1">
        <w:rPr>
          <w:rFonts w:ascii="Times New Roman" w:hAnsi="Times New Roman"/>
          <w:b/>
          <w:sz w:val="24"/>
          <w:szCs w:val="24"/>
          <w:lang w:val="en-US"/>
        </w:rPr>
        <w:t>брутотона</w:t>
      </w:r>
      <w:proofErr w:type="spellEnd"/>
      <w:r w:rsidR="00CA7116" w:rsidRPr="00A926F1">
        <w:rPr>
          <w:rFonts w:ascii="Times New Roman" w:hAnsi="Times New Roman"/>
          <w:b/>
          <w:sz w:val="24"/>
          <w:szCs w:val="24"/>
        </w:rPr>
        <w:t>.</w:t>
      </w:r>
    </w:p>
    <w:p w:rsidR="00CA7116" w:rsidRPr="00A926F1" w:rsidRDefault="00CA7116" w:rsidP="00A926F1">
      <w:pPr>
        <w:tabs>
          <w:tab w:val="left" w:pos="0"/>
        </w:tabs>
        <w:ind w:firstLine="720"/>
        <w:jc w:val="both"/>
        <w:rPr>
          <w:sz w:val="24"/>
          <w:szCs w:val="24"/>
        </w:rPr>
      </w:pPr>
    </w:p>
    <w:p w:rsidR="00F952EA" w:rsidRPr="00A926F1" w:rsidRDefault="00F952EA" w:rsidP="00A926F1">
      <w:pPr>
        <w:pStyle w:val="ListParagraph"/>
        <w:numPr>
          <w:ilvl w:val="0"/>
          <w:numId w:val="11"/>
        </w:numPr>
        <w:tabs>
          <w:tab w:val="left" w:pos="0"/>
        </w:tabs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  <w:r w:rsidRPr="00A926F1">
        <w:rPr>
          <w:rFonts w:ascii="Times New Roman" w:hAnsi="Times New Roman"/>
          <w:sz w:val="24"/>
          <w:szCs w:val="24"/>
        </w:rPr>
        <w:t xml:space="preserve">за </w:t>
      </w:r>
      <w:proofErr w:type="spellStart"/>
      <w:r w:rsidR="00BA0C09" w:rsidRPr="00A926F1">
        <w:rPr>
          <w:rFonts w:ascii="Times New Roman" w:hAnsi="Times New Roman"/>
          <w:sz w:val="24"/>
          <w:szCs w:val="24"/>
          <w:lang w:val="en-US"/>
        </w:rPr>
        <w:t>джетове</w:t>
      </w:r>
      <w:proofErr w:type="spellEnd"/>
      <w:r w:rsidR="00F954F0" w:rsidRPr="00A926F1">
        <w:rPr>
          <w:rFonts w:ascii="Times New Roman" w:hAnsi="Times New Roman"/>
          <w:sz w:val="24"/>
          <w:szCs w:val="24"/>
          <w:lang w:val="en-US"/>
        </w:rPr>
        <w:t xml:space="preserve"> - в </w:t>
      </w:r>
      <w:proofErr w:type="spellStart"/>
      <w:r w:rsidR="00F954F0" w:rsidRPr="00A926F1">
        <w:rPr>
          <w:rFonts w:ascii="Times New Roman" w:hAnsi="Times New Roman"/>
          <w:sz w:val="24"/>
          <w:szCs w:val="24"/>
          <w:lang w:val="en-US"/>
        </w:rPr>
        <w:t>разме</w:t>
      </w:r>
      <w:r w:rsidR="00BA0C09" w:rsidRPr="00A926F1">
        <w:rPr>
          <w:rFonts w:ascii="Times New Roman" w:hAnsi="Times New Roman"/>
          <w:sz w:val="24"/>
          <w:szCs w:val="24"/>
          <w:lang w:val="en-US"/>
        </w:rPr>
        <w:t>р</w:t>
      </w:r>
      <w:proofErr w:type="spellEnd"/>
      <w:r w:rsidR="00CA7116" w:rsidRPr="00A926F1">
        <w:rPr>
          <w:rFonts w:ascii="Times New Roman" w:hAnsi="Times New Roman"/>
          <w:sz w:val="24"/>
          <w:szCs w:val="24"/>
        </w:rPr>
        <w:t xml:space="preserve"> </w:t>
      </w:r>
      <w:r w:rsidR="00BA0C09" w:rsidRPr="00A926F1">
        <w:rPr>
          <w:rFonts w:ascii="Times New Roman" w:hAnsi="Times New Roman"/>
          <w:b/>
          <w:sz w:val="24"/>
          <w:szCs w:val="24"/>
        </w:rPr>
        <w:t xml:space="preserve">на </w:t>
      </w:r>
      <w:r w:rsidR="00BA0C09" w:rsidRPr="00A926F1">
        <w:rPr>
          <w:rFonts w:ascii="Times New Roman" w:hAnsi="Times New Roman"/>
          <w:b/>
          <w:sz w:val="24"/>
          <w:szCs w:val="24"/>
          <w:lang w:val="en-US"/>
        </w:rPr>
        <w:t>100</w:t>
      </w:r>
      <w:r w:rsidR="00A926F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954F0" w:rsidRPr="00A926F1">
        <w:rPr>
          <w:rFonts w:ascii="Times New Roman" w:hAnsi="Times New Roman"/>
          <w:b/>
          <w:sz w:val="24"/>
          <w:szCs w:val="24"/>
          <w:lang w:val="en-US"/>
        </w:rPr>
        <w:t>лв</w:t>
      </w:r>
      <w:proofErr w:type="spellEnd"/>
      <w:r w:rsidR="00F954F0" w:rsidRPr="00A926F1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proofErr w:type="spellStart"/>
      <w:proofErr w:type="gramStart"/>
      <w:r w:rsidR="00F954F0" w:rsidRPr="00A926F1">
        <w:rPr>
          <w:rFonts w:ascii="Times New Roman" w:hAnsi="Times New Roman"/>
          <w:b/>
          <w:sz w:val="24"/>
          <w:szCs w:val="24"/>
          <w:lang w:val="en-US"/>
        </w:rPr>
        <w:t>за</w:t>
      </w:r>
      <w:proofErr w:type="spellEnd"/>
      <w:proofErr w:type="gramEnd"/>
      <w:r w:rsidR="00CA7116" w:rsidRPr="00A926F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954F0" w:rsidRPr="00A926F1">
        <w:rPr>
          <w:rFonts w:ascii="Times New Roman" w:hAnsi="Times New Roman"/>
          <w:b/>
          <w:sz w:val="24"/>
          <w:szCs w:val="24"/>
          <w:lang w:val="en-US"/>
        </w:rPr>
        <w:t>брой</w:t>
      </w:r>
      <w:proofErr w:type="spellEnd"/>
      <w:r w:rsidRPr="00A926F1">
        <w:rPr>
          <w:rFonts w:ascii="Times New Roman" w:hAnsi="Times New Roman"/>
          <w:b/>
          <w:sz w:val="24"/>
          <w:szCs w:val="24"/>
        </w:rPr>
        <w:t>.</w:t>
      </w:r>
    </w:p>
    <w:p w:rsidR="00C52245" w:rsidRPr="00A926F1" w:rsidRDefault="00C52245" w:rsidP="00A926F1">
      <w:pPr>
        <w:pStyle w:val="ListParagraph"/>
        <w:tabs>
          <w:tab w:val="left" w:pos="0"/>
        </w:tabs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F952EA" w:rsidRPr="00A926F1" w:rsidRDefault="00F952EA" w:rsidP="00A926F1">
      <w:pPr>
        <w:pStyle w:val="ListParagraph"/>
        <w:numPr>
          <w:ilvl w:val="0"/>
          <w:numId w:val="11"/>
        </w:numPr>
        <w:tabs>
          <w:tab w:val="left" w:pos="0"/>
        </w:tabs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  <w:r w:rsidRPr="00A926F1">
        <w:rPr>
          <w:rFonts w:ascii="Times New Roman" w:hAnsi="Times New Roman"/>
          <w:sz w:val="24"/>
          <w:szCs w:val="24"/>
        </w:rPr>
        <w:t xml:space="preserve">за </w:t>
      </w:r>
      <w:proofErr w:type="spellStart"/>
      <w:r w:rsidRPr="00A926F1">
        <w:rPr>
          <w:rFonts w:ascii="Times New Roman" w:hAnsi="Times New Roman"/>
          <w:sz w:val="24"/>
          <w:szCs w:val="24"/>
          <w:lang w:val="en-US"/>
        </w:rPr>
        <w:t>ветроходни</w:t>
      </w:r>
      <w:proofErr w:type="spellEnd"/>
      <w:r w:rsidRPr="00A926F1">
        <w:rPr>
          <w:rFonts w:ascii="Times New Roman" w:hAnsi="Times New Roman"/>
          <w:sz w:val="24"/>
          <w:szCs w:val="24"/>
          <w:lang w:val="en-US"/>
        </w:rPr>
        <w:t xml:space="preserve"> и </w:t>
      </w:r>
      <w:proofErr w:type="spellStart"/>
      <w:r w:rsidRPr="00A926F1">
        <w:rPr>
          <w:rFonts w:ascii="Times New Roman" w:hAnsi="Times New Roman"/>
          <w:sz w:val="24"/>
          <w:szCs w:val="24"/>
          <w:lang w:val="en-US"/>
        </w:rPr>
        <w:t>моторни</w:t>
      </w:r>
      <w:proofErr w:type="spellEnd"/>
      <w:r w:rsidR="00A926F1" w:rsidRPr="00A926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54F0" w:rsidRPr="00A926F1">
        <w:rPr>
          <w:rFonts w:ascii="Times New Roman" w:hAnsi="Times New Roman"/>
          <w:sz w:val="24"/>
          <w:szCs w:val="24"/>
          <w:lang w:val="en-US"/>
        </w:rPr>
        <w:t>яхти</w:t>
      </w:r>
      <w:proofErr w:type="spellEnd"/>
      <w:r w:rsidR="00F954F0" w:rsidRPr="00A926F1">
        <w:rPr>
          <w:rFonts w:ascii="Times New Roman" w:hAnsi="Times New Roman"/>
          <w:sz w:val="24"/>
          <w:szCs w:val="24"/>
          <w:lang w:val="en-US"/>
        </w:rPr>
        <w:t xml:space="preserve"> и </w:t>
      </w:r>
      <w:proofErr w:type="spellStart"/>
      <w:r w:rsidR="00F954F0" w:rsidRPr="00A926F1">
        <w:rPr>
          <w:rFonts w:ascii="Times New Roman" w:hAnsi="Times New Roman"/>
          <w:sz w:val="24"/>
          <w:szCs w:val="24"/>
          <w:lang w:val="en-US"/>
        </w:rPr>
        <w:t>другите</w:t>
      </w:r>
      <w:proofErr w:type="spellEnd"/>
      <w:r w:rsidR="00CA7116" w:rsidRPr="00A926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54F0" w:rsidRPr="00A926F1">
        <w:rPr>
          <w:rFonts w:ascii="Times New Roman" w:hAnsi="Times New Roman"/>
          <w:sz w:val="24"/>
          <w:szCs w:val="24"/>
          <w:lang w:val="en-US"/>
        </w:rPr>
        <w:t>плавателни</w:t>
      </w:r>
      <w:proofErr w:type="spellEnd"/>
      <w:r w:rsidR="00CA7116" w:rsidRPr="00A926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54F0" w:rsidRPr="00A926F1">
        <w:rPr>
          <w:rFonts w:ascii="Times New Roman" w:hAnsi="Times New Roman"/>
          <w:sz w:val="24"/>
          <w:szCs w:val="24"/>
          <w:lang w:val="en-US"/>
        </w:rPr>
        <w:t>средства</w:t>
      </w:r>
      <w:proofErr w:type="spellEnd"/>
      <w:r w:rsidR="00CA7116" w:rsidRPr="00A926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54F0" w:rsidRPr="00A926F1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="00CA7116" w:rsidRPr="00A926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54F0" w:rsidRPr="00A926F1">
        <w:rPr>
          <w:rFonts w:ascii="Times New Roman" w:hAnsi="Times New Roman"/>
          <w:sz w:val="24"/>
          <w:szCs w:val="24"/>
          <w:lang w:val="en-US"/>
        </w:rPr>
        <w:t>спорт</w:t>
      </w:r>
      <w:proofErr w:type="spellEnd"/>
      <w:r w:rsidR="00F954F0" w:rsidRPr="00A926F1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F954F0" w:rsidRPr="00A926F1">
        <w:rPr>
          <w:rFonts w:ascii="Times New Roman" w:hAnsi="Times New Roman"/>
          <w:sz w:val="24"/>
          <w:szCs w:val="24"/>
          <w:lang w:val="en-US"/>
        </w:rPr>
        <w:t>тур</w:t>
      </w:r>
      <w:r w:rsidRPr="00A926F1">
        <w:rPr>
          <w:rFonts w:ascii="Times New Roman" w:hAnsi="Times New Roman"/>
          <w:sz w:val="24"/>
          <w:szCs w:val="24"/>
          <w:lang w:val="en-US"/>
        </w:rPr>
        <w:t>изъм</w:t>
      </w:r>
      <w:proofErr w:type="spellEnd"/>
      <w:r w:rsidRPr="00A926F1">
        <w:rPr>
          <w:rFonts w:ascii="Times New Roman" w:hAnsi="Times New Roman"/>
          <w:sz w:val="24"/>
          <w:szCs w:val="24"/>
          <w:lang w:val="en-US"/>
        </w:rPr>
        <w:t xml:space="preserve"> и </w:t>
      </w:r>
      <w:proofErr w:type="spellStart"/>
      <w:r w:rsidRPr="00A926F1">
        <w:rPr>
          <w:rFonts w:ascii="Times New Roman" w:hAnsi="Times New Roman"/>
          <w:sz w:val="24"/>
          <w:szCs w:val="24"/>
          <w:lang w:val="en-US"/>
        </w:rPr>
        <w:t>развлечение</w:t>
      </w:r>
      <w:proofErr w:type="spellEnd"/>
      <w:r w:rsidRPr="00A926F1">
        <w:rPr>
          <w:rFonts w:ascii="Times New Roman" w:hAnsi="Times New Roman"/>
          <w:sz w:val="24"/>
          <w:szCs w:val="24"/>
          <w:lang w:val="en-US"/>
        </w:rPr>
        <w:t xml:space="preserve"> - в </w:t>
      </w:r>
      <w:proofErr w:type="spellStart"/>
      <w:r w:rsidRPr="00A926F1">
        <w:rPr>
          <w:rFonts w:ascii="Times New Roman" w:hAnsi="Times New Roman"/>
          <w:sz w:val="24"/>
          <w:szCs w:val="24"/>
          <w:lang w:val="en-US"/>
        </w:rPr>
        <w:t>размер</w:t>
      </w:r>
      <w:proofErr w:type="spellEnd"/>
      <w:r w:rsidRPr="00A926F1">
        <w:rPr>
          <w:rFonts w:ascii="Times New Roman" w:hAnsi="Times New Roman"/>
          <w:b/>
          <w:sz w:val="24"/>
          <w:szCs w:val="24"/>
          <w:lang w:val="en-US"/>
        </w:rPr>
        <w:t xml:space="preserve"> 20</w:t>
      </w:r>
      <w:r w:rsidR="00F954F0" w:rsidRPr="00A926F1">
        <w:rPr>
          <w:rFonts w:ascii="Times New Roman" w:hAnsi="Times New Roman"/>
          <w:b/>
          <w:sz w:val="24"/>
          <w:szCs w:val="24"/>
          <w:lang w:val="en-US"/>
        </w:rPr>
        <w:t xml:space="preserve">лв. </w:t>
      </w:r>
      <w:proofErr w:type="spellStart"/>
      <w:proofErr w:type="gramStart"/>
      <w:r w:rsidR="00F954F0" w:rsidRPr="00A926F1">
        <w:rPr>
          <w:rFonts w:ascii="Times New Roman" w:hAnsi="Times New Roman"/>
          <w:b/>
          <w:sz w:val="24"/>
          <w:szCs w:val="24"/>
          <w:lang w:val="en-US"/>
        </w:rPr>
        <w:t>за</w:t>
      </w:r>
      <w:proofErr w:type="spellEnd"/>
      <w:proofErr w:type="gramEnd"/>
      <w:r w:rsidR="00CA7116" w:rsidRPr="00A926F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954F0" w:rsidRPr="00A926F1">
        <w:rPr>
          <w:rFonts w:ascii="Times New Roman" w:hAnsi="Times New Roman"/>
          <w:b/>
          <w:sz w:val="24"/>
          <w:szCs w:val="24"/>
          <w:lang w:val="en-US"/>
        </w:rPr>
        <w:t>всеки</w:t>
      </w:r>
      <w:proofErr w:type="spellEnd"/>
      <w:r w:rsidR="00CA7116" w:rsidRPr="00A926F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954F0" w:rsidRPr="00A926F1">
        <w:rPr>
          <w:rFonts w:ascii="Times New Roman" w:hAnsi="Times New Roman"/>
          <w:b/>
          <w:sz w:val="24"/>
          <w:szCs w:val="24"/>
          <w:lang w:val="en-US"/>
        </w:rPr>
        <w:t>започнат</w:t>
      </w:r>
      <w:proofErr w:type="spellEnd"/>
      <w:r w:rsidR="00CA7116" w:rsidRPr="00A926F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954F0" w:rsidRPr="00A926F1">
        <w:rPr>
          <w:rFonts w:ascii="Times New Roman" w:hAnsi="Times New Roman"/>
          <w:b/>
          <w:sz w:val="24"/>
          <w:szCs w:val="24"/>
          <w:lang w:val="en-US"/>
        </w:rPr>
        <w:t>брутотон</w:t>
      </w:r>
      <w:proofErr w:type="spellEnd"/>
      <w:r w:rsidRPr="00A926F1">
        <w:rPr>
          <w:rFonts w:ascii="Times New Roman" w:hAnsi="Times New Roman"/>
          <w:b/>
          <w:sz w:val="24"/>
          <w:szCs w:val="24"/>
        </w:rPr>
        <w:t>.</w:t>
      </w:r>
    </w:p>
    <w:p w:rsidR="00C52245" w:rsidRPr="00A926F1" w:rsidRDefault="00C52245" w:rsidP="00A926F1">
      <w:pPr>
        <w:pStyle w:val="ListParagraph"/>
        <w:tabs>
          <w:tab w:val="left" w:pos="0"/>
        </w:tabs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F952EA" w:rsidRPr="00A926F1" w:rsidRDefault="00F954F0" w:rsidP="00A926F1">
      <w:pPr>
        <w:pStyle w:val="ListParagraph"/>
        <w:numPr>
          <w:ilvl w:val="0"/>
          <w:numId w:val="11"/>
        </w:numPr>
        <w:tabs>
          <w:tab w:val="left" w:pos="0"/>
        </w:tabs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  <w:r w:rsidRPr="00A926F1">
        <w:rPr>
          <w:rFonts w:ascii="Times New Roman" w:hAnsi="Times New Roman"/>
          <w:b/>
          <w:sz w:val="24"/>
          <w:szCs w:val="24"/>
          <w:lang w:val="en-US"/>
        </w:rPr>
        <w:t>(</w:t>
      </w:r>
      <w:proofErr w:type="spellStart"/>
      <w:proofErr w:type="gramStart"/>
      <w:r w:rsidRPr="00A926F1">
        <w:rPr>
          <w:rFonts w:ascii="Times New Roman" w:hAnsi="Times New Roman"/>
          <w:b/>
          <w:sz w:val="24"/>
          <w:szCs w:val="24"/>
          <w:lang w:val="en-US"/>
        </w:rPr>
        <w:t>отм</w:t>
      </w:r>
      <w:proofErr w:type="spellEnd"/>
      <w:proofErr w:type="gramEnd"/>
      <w:r w:rsidRPr="00A926F1">
        <w:rPr>
          <w:rFonts w:ascii="Times New Roman" w:hAnsi="Times New Roman"/>
          <w:b/>
          <w:sz w:val="24"/>
          <w:szCs w:val="24"/>
          <w:lang w:val="en-US"/>
        </w:rPr>
        <w:t xml:space="preserve">. - ДВ, </w:t>
      </w:r>
      <w:proofErr w:type="spellStart"/>
      <w:r w:rsidRPr="00A926F1">
        <w:rPr>
          <w:rFonts w:ascii="Times New Roman" w:hAnsi="Times New Roman"/>
          <w:b/>
          <w:sz w:val="24"/>
          <w:szCs w:val="24"/>
          <w:lang w:val="en-US"/>
        </w:rPr>
        <w:t>бр</w:t>
      </w:r>
      <w:proofErr w:type="spellEnd"/>
      <w:r w:rsidRPr="00A926F1">
        <w:rPr>
          <w:rFonts w:ascii="Times New Roman" w:hAnsi="Times New Roman"/>
          <w:b/>
          <w:sz w:val="24"/>
          <w:szCs w:val="24"/>
          <w:lang w:val="en-US"/>
        </w:rPr>
        <w:t xml:space="preserve">. 106 </w:t>
      </w:r>
      <w:proofErr w:type="spellStart"/>
      <w:r w:rsidRPr="00A926F1">
        <w:rPr>
          <w:rFonts w:ascii="Times New Roman" w:hAnsi="Times New Roman"/>
          <w:b/>
          <w:sz w:val="24"/>
          <w:szCs w:val="24"/>
          <w:lang w:val="en-US"/>
        </w:rPr>
        <w:t>от</w:t>
      </w:r>
      <w:proofErr w:type="spellEnd"/>
      <w:r w:rsidRPr="00A926F1">
        <w:rPr>
          <w:rFonts w:ascii="Times New Roman" w:hAnsi="Times New Roman"/>
          <w:b/>
          <w:sz w:val="24"/>
          <w:szCs w:val="24"/>
          <w:lang w:val="en-US"/>
        </w:rPr>
        <w:t xml:space="preserve"> 2023 </w:t>
      </w:r>
      <w:proofErr w:type="gramStart"/>
      <w:r w:rsidRPr="00A926F1">
        <w:rPr>
          <w:rFonts w:ascii="Times New Roman" w:hAnsi="Times New Roman"/>
          <w:b/>
          <w:sz w:val="24"/>
          <w:szCs w:val="24"/>
          <w:lang w:val="en-US"/>
        </w:rPr>
        <w:t>г.,</w:t>
      </w:r>
      <w:proofErr w:type="gramEnd"/>
      <w:r w:rsidRPr="00A926F1">
        <w:rPr>
          <w:rFonts w:ascii="Times New Roman" w:hAnsi="Times New Roman"/>
          <w:b/>
          <w:sz w:val="24"/>
          <w:szCs w:val="24"/>
          <w:lang w:val="en-US"/>
        </w:rPr>
        <w:t xml:space="preserve"> в </w:t>
      </w:r>
      <w:proofErr w:type="spellStart"/>
      <w:r w:rsidRPr="00A926F1">
        <w:rPr>
          <w:rFonts w:ascii="Times New Roman" w:hAnsi="Times New Roman"/>
          <w:b/>
          <w:sz w:val="24"/>
          <w:szCs w:val="24"/>
          <w:lang w:val="en-US"/>
        </w:rPr>
        <w:t>силаот</w:t>
      </w:r>
      <w:proofErr w:type="spellEnd"/>
      <w:r w:rsidRPr="00A926F1">
        <w:rPr>
          <w:rFonts w:ascii="Times New Roman" w:hAnsi="Times New Roman"/>
          <w:b/>
          <w:sz w:val="24"/>
          <w:szCs w:val="24"/>
          <w:lang w:val="en-US"/>
        </w:rPr>
        <w:t xml:space="preserve"> 01.01.2024 г.)</w:t>
      </w:r>
    </w:p>
    <w:p w:rsidR="00C52245" w:rsidRPr="00A926F1" w:rsidRDefault="00C52245" w:rsidP="00A926F1">
      <w:pPr>
        <w:pStyle w:val="ListParagraph"/>
        <w:tabs>
          <w:tab w:val="left" w:pos="0"/>
        </w:tabs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F952EA" w:rsidRPr="00A926F1" w:rsidRDefault="00F952EA" w:rsidP="00A926F1">
      <w:pPr>
        <w:pStyle w:val="ListParagraph"/>
        <w:numPr>
          <w:ilvl w:val="0"/>
          <w:numId w:val="11"/>
        </w:numPr>
        <w:tabs>
          <w:tab w:val="left" w:pos="0"/>
        </w:tabs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  <w:r w:rsidRPr="00A926F1">
        <w:rPr>
          <w:rFonts w:ascii="Times New Roman" w:hAnsi="Times New Roman"/>
          <w:sz w:val="24"/>
          <w:szCs w:val="24"/>
        </w:rPr>
        <w:t xml:space="preserve">за </w:t>
      </w:r>
      <w:proofErr w:type="spellStart"/>
      <w:r w:rsidRPr="00A926F1">
        <w:rPr>
          <w:rFonts w:ascii="Times New Roman" w:hAnsi="Times New Roman"/>
          <w:sz w:val="24"/>
          <w:szCs w:val="24"/>
          <w:lang w:val="en-US"/>
        </w:rPr>
        <w:t>влекачи</w:t>
      </w:r>
      <w:proofErr w:type="spellEnd"/>
      <w:r w:rsidRPr="00A926F1">
        <w:rPr>
          <w:rFonts w:ascii="Times New Roman" w:hAnsi="Times New Roman"/>
          <w:sz w:val="24"/>
          <w:szCs w:val="24"/>
          <w:lang w:val="en-US"/>
        </w:rPr>
        <w:t xml:space="preserve"> и </w:t>
      </w:r>
      <w:proofErr w:type="spellStart"/>
      <w:r w:rsidRPr="00A926F1">
        <w:rPr>
          <w:rFonts w:ascii="Times New Roman" w:hAnsi="Times New Roman"/>
          <w:sz w:val="24"/>
          <w:szCs w:val="24"/>
          <w:lang w:val="en-US"/>
        </w:rPr>
        <w:t>тласкачи</w:t>
      </w:r>
      <w:proofErr w:type="spellEnd"/>
      <w:r w:rsidRPr="00A926F1">
        <w:rPr>
          <w:rFonts w:ascii="Times New Roman" w:hAnsi="Times New Roman"/>
          <w:sz w:val="24"/>
          <w:szCs w:val="24"/>
          <w:lang w:val="en-US"/>
        </w:rPr>
        <w:t xml:space="preserve"> - </w:t>
      </w:r>
      <w:r w:rsidRPr="00A926F1">
        <w:rPr>
          <w:rFonts w:ascii="Times New Roman" w:hAnsi="Times New Roman"/>
          <w:b/>
          <w:sz w:val="24"/>
          <w:szCs w:val="24"/>
          <w:lang w:val="en-US"/>
        </w:rPr>
        <w:t xml:space="preserve">в </w:t>
      </w:r>
      <w:proofErr w:type="spellStart"/>
      <w:r w:rsidRPr="00A926F1">
        <w:rPr>
          <w:rFonts w:ascii="Times New Roman" w:hAnsi="Times New Roman"/>
          <w:b/>
          <w:sz w:val="24"/>
          <w:szCs w:val="24"/>
          <w:lang w:val="en-US"/>
        </w:rPr>
        <w:t>размер</w:t>
      </w:r>
      <w:proofErr w:type="spellEnd"/>
      <w:r w:rsidRPr="00A926F1">
        <w:rPr>
          <w:rFonts w:ascii="Times New Roman" w:hAnsi="Times New Roman"/>
          <w:b/>
          <w:sz w:val="24"/>
          <w:szCs w:val="24"/>
          <w:lang w:val="en-US"/>
        </w:rPr>
        <w:t xml:space="preserve"> 0,14</w:t>
      </w:r>
      <w:r w:rsidR="00A926F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954F0" w:rsidRPr="00A926F1">
        <w:rPr>
          <w:rFonts w:ascii="Times New Roman" w:hAnsi="Times New Roman"/>
          <w:b/>
          <w:sz w:val="24"/>
          <w:szCs w:val="24"/>
          <w:lang w:val="en-US"/>
        </w:rPr>
        <w:t>лв</w:t>
      </w:r>
      <w:proofErr w:type="spellEnd"/>
      <w:r w:rsidR="00F954F0" w:rsidRPr="00A926F1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proofErr w:type="spellStart"/>
      <w:proofErr w:type="gramStart"/>
      <w:r w:rsidR="00F954F0" w:rsidRPr="00A926F1">
        <w:rPr>
          <w:rFonts w:ascii="Times New Roman" w:hAnsi="Times New Roman"/>
          <w:b/>
          <w:sz w:val="24"/>
          <w:szCs w:val="24"/>
          <w:lang w:val="en-US"/>
        </w:rPr>
        <w:t>за</w:t>
      </w:r>
      <w:proofErr w:type="spellEnd"/>
      <w:proofErr w:type="gramEnd"/>
      <w:r w:rsidR="00CA7116" w:rsidRPr="00A926F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954F0" w:rsidRPr="00A926F1">
        <w:rPr>
          <w:rFonts w:ascii="Times New Roman" w:hAnsi="Times New Roman"/>
          <w:b/>
          <w:sz w:val="24"/>
          <w:szCs w:val="24"/>
          <w:lang w:val="en-US"/>
        </w:rPr>
        <w:t>киловат</w:t>
      </w:r>
      <w:proofErr w:type="spellEnd"/>
      <w:r w:rsidRPr="00A926F1">
        <w:rPr>
          <w:rFonts w:ascii="Times New Roman" w:hAnsi="Times New Roman"/>
          <w:b/>
          <w:sz w:val="24"/>
          <w:szCs w:val="24"/>
        </w:rPr>
        <w:t>.</w:t>
      </w:r>
    </w:p>
    <w:p w:rsidR="00C52245" w:rsidRPr="00A926F1" w:rsidRDefault="00C52245" w:rsidP="00A926F1">
      <w:pPr>
        <w:pStyle w:val="ListParagraph"/>
        <w:tabs>
          <w:tab w:val="left" w:pos="0"/>
        </w:tabs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F954F0" w:rsidRPr="00A926F1" w:rsidRDefault="00F952EA" w:rsidP="00A926F1">
      <w:pPr>
        <w:pStyle w:val="ListParagraph"/>
        <w:numPr>
          <w:ilvl w:val="0"/>
          <w:numId w:val="11"/>
        </w:numPr>
        <w:tabs>
          <w:tab w:val="left" w:pos="0"/>
        </w:tabs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A926F1">
        <w:rPr>
          <w:rFonts w:ascii="Times New Roman" w:hAnsi="Times New Roman"/>
          <w:b/>
          <w:sz w:val="24"/>
          <w:szCs w:val="24"/>
          <w:lang w:val="en-US"/>
        </w:rPr>
        <w:t>(</w:t>
      </w:r>
      <w:r w:rsidR="001638DF">
        <w:rPr>
          <w:rFonts w:ascii="Times New Roman" w:hAnsi="Times New Roman"/>
          <w:b/>
          <w:sz w:val="24"/>
          <w:szCs w:val="24"/>
        </w:rPr>
        <w:t xml:space="preserve"> </w:t>
      </w:r>
      <w:r w:rsidR="00F954F0" w:rsidRPr="00A926F1">
        <w:rPr>
          <w:rFonts w:ascii="Times New Roman" w:hAnsi="Times New Roman"/>
          <w:b/>
          <w:sz w:val="24"/>
          <w:szCs w:val="24"/>
          <w:lang w:val="en-US"/>
        </w:rPr>
        <w:t>в</w:t>
      </w:r>
      <w:proofErr w:type="gramEnd"/>
      <w:r w:rsidR="00CA7116" w:rsidRPr="00A926F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954F0" w:rsidRPr="00A926F1">
        <w:rPr>
          <w:rFonts w:ascii="Times New Roman" w:hAnsi="Times New Roman"/>
          <w:b/>
          <w:sz w:val="24"/>
          <w:szCs w:val="24"/>
          <w:lang w:val="en-US"/>
        </w:rPr>
        <w:t>сила</w:t>
      </w:r>
      <w:proofErr w:type="spellEnd"/>
      <w:r w:rsidR="00A926F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954F0" w:rsidRPr="00A926F1">
        <w:rPr>
          <w:rFonts w:ascii="Times New Roman" w:hAnsi="Times New Roman"/>
          <w:b/>
          <w:sz w:val="24"/>
          <w:szCs w:val="24"/>
          <w:lang w:val="en-US"/>
        </w:rPr>
        <w:t>от</w:t>
      </w:r>
      <w:proofErr w:type="spellEnd"/>
      <w:r w:rsidR="00F954F0" w:rsidRPr="00A926F1">
        <w:rPr>
          <w:rFonts w:ascii="Times New Roman" w:hAnsi="Times New Roman"/>
          <w:b/>
          <w:sz w:val="24"/>
          <w:szCs w:val="24"/>
          <w:lang w:val="en-US"/>
        </w:rPr>
        <w:t xml:space="preserve"> 01.01.2025 г.</w:t>
      </w:r>
      <w:r w:rsidR="001638DF">
        <w:rPr>
          <w:rFonts w:ascii="Times New Roman" w:hAnsi="Times New Roman"/>
          <w:b/>
          <w:sz w:val="24"/>
          <w:szCs w:val="24"/>
        </w:rPr>
        <w:t xml:space="preserve"> </w:t>
      </w:r>
      <w:r w:rsidR="00F954F0" w:rsidRPr="00A926F1">
        <w:rPr>
          <w:rFonts w:ascii="Times New Roman" w:hAnsi="Times New Roman"/>
          <w:b/>
          <w:sz w:val="24"/>
          <w:szCs w:val="24"/>
          <w:lang w:val="en-US"/>
        </w:rPr>
        <w:t>)</w:t>
      </w:r>
      <w:r w:rsidR="004D3B40" w:rsidRPr="00A926F1">
        <w:rPr>
          <w:rFonts w:ascii="Times New Roman" w:hAnsi="Times New Roman"/>
          <w:sz w:val="24"/>
          <w:szCs w:val="24"/>
        </w:rPr>
        <w:t xml:space="preserve"> за</w:t>
      </w:r>
      <w:r w:rsidR="00CA7116" w:rsidRPr="00A926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54F0" w:rsidRPr="00A926F1">
        <w:rPr>
          <w:rFonts w:ascii="Times New Roman" w:hAnsi="Times New Roman"/>
          <w:sz w:val="24"/>
          <w:szCs w:val="24"/>
          <w:lang w:val="en-US"/>
        </w:rPr>
        <w:t>речните</w:t>
      </w:r>
      <w:proofErr w:type="spellEnd"/>
      <w:r w:rsidR="00CA7116" w:rsidRPr="00A926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54F0" w:rsidRPr="00A926F1">
        <w:rPr>
          <w:rFonts w:ascii="Times New Roman" w:hAnsi="Times New Roman"/>
          <w:sz w:val="24"/>
          <w:szCs w:val="24"/>
          <w:lang w:val="en-US"/>
        </w:rPr>
        <w:t>несамоходни</w:t>
      </w:r>
      <w:proofErr w:type="spellEnd"/>
      <w:r w:rsidR="00CA7116" w:rsidRPr="00A926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3B40" w:rsidRPr="00A926F1">
        <w:rPr>
          <w:rFonts w:ascii="Times New Roman" w:hAnsi="Times New Roman"/>
          <w:sz w:val="24"/>
          <w:szCs w:val="24"/>
          <w:lang w:val="en-US"/>
        </w:rPr>
        <w:t>плавателни</w:t>
      </w:r>
      <w:proofErr w:type="spellEnd"/>
      <w:r w:rsidR="00CA7116" w:rsidRPr="00A926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3B40" w:rsidRPr="00A926F1">
        <w:rPr>
          <w:rFonts w:ascii="Times New Roman" w:hAnsi="Times New Roman"/>
          <w:sz w:val="24"/>
          <w:szCs w:val="24"/>
          <w:lang w:val="en-US"/>
        </w:rPr>
        <w:t>съдове</w:t>
      </w:r>
      <w:proofErr w:type="spellEnd"/>
      <w:r w:rsidR="004D3B40" w:rsidRPr="00A926F1">
        <w:rPr>
          <w:rFonts w:ascii="Times New Roman" w:hAnsi="Times New Roman"/>
          <w:sz w:val="24"/>
          <w:szCs w:val="24"/>
          <w:lang w:val="en-US"/>
        </w:rPr>
        <w:t xml:space="preserve"> - в </w:t>
      </w:r>
      <w:proofErr w:type="spellStart"/>
      <w:r w:rsidR="004D3B40" w:rsidRPr="00A926F1">
        <w:rPr>
          <w:rFonts w:ascii="Times New Roman" w:hAnsi="Times New Roman"/>
          <w:sz w:val="24"/>
          <w:szCs w:val="24"/>
          <w:lang w:val="en-US"/>
        </w:rPr>
        <w:t>размер</w:t>
      </w:r>
      <w:proofErr w:type="spellEnd"/>
      <w:r w:rsidR="00CA7116" w:rsidRPr="00A926F1">
        <w:rPr>
          <w:rFonts w:ascii="Times New Roman" w:hAnsi="Times New Roman"/>
          <w:sz w:val="24"/>
          <w:szCs w:val="24"/>
        </w:rPr>
        <w:t xml:space="preserve"> </w:t>
      </w:r>
      <w:r w:rsidR="004D3B40" w:rsidRPr="00A926F1">
        <w:rPr>
          <w:rFonts w:ascii="Times New Roman" w:hAnsi="Times New Roman"/>
          <w:b/>
          <w:sz w:val="24"/>
          <w:szCs w:val="24"/>
          <w:lang w:val="en-US"/>
        </w:rPr>
        <w:t>0,50</w:t>
      </w:r>
      <w:r w:rsidR="00A926F1" w:rsidRPr="00A926F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954F0" w:rsidRPr="00A926F1">
        <w:rPr>
          <w:rFonts w:ascii="Times New Roman" w:hAnsi="Times New Roman"/>
          <w:b/>
          <w:sz w:val="24"/>
          <w:szCs w:val="24"/>
          <w:lang w:val="en-US"/>
        </w:rPr>
        <w:t>лв</w:t>
      </w:r>
      <w:proofErr w:type="spellEnd"/>
      <w:r w:rsidR="00F954F0" w:rsidRPr="00A926F1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proofErr w:type="spellStart"/>
      <w:proofErr w:type="gramStart"/>
      <w:r w:rsidR="00F954F0" w:rsidRPr="00A926F1">
        <w:rPr>
          <w:rFonts w:ascii="Times New Roman" w:hAnsi="Times New Roman"/>
          <w:b/>
          <w:sz w:val="24"/>
          <w:szCs w:val="24"/>
          <w:lang w:val="en-US"/>
        </w:rPr>
        <w:t>за</w:t>
      </w:r>
      <w:proofErr w:type="spellEnd"/>
      <w:proofErr w:type="gramEnd"/>
      <w:r w:rsidR="00CA7116" w:rsidRPr="00A926F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954F0" w:rsidRPr="00A926F1">
        <w:rPr>
          <w:rFonts w:ascii="Times New Roman" w:hAnsi="Times New Roman"/>
          <w:b/>
          <w:sz w:val="24"/>
          <w:szCs w:val="24"/>
          <w:lang w:val="en-US"/>
        </w:rPr>
        <w:t>тон</w:t>
      </w:r>
      <w:proofErr w:type="spellEnd"/>
      <w:r w:rsidR="00CA7116" w:rsidRPr="00A926F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954F0" w:rsidRPr="00A926F1">
        <w:rPr>
          <w:rFonts w:ascii="Times New Roman" w:hAnsi="Times New Roman"/>
          <w:b/>
          <w:sz w:val="24"/>
          <w:szCs w:val="24"/>
          <w:lang w:val="en-US"/>
        </w:rPr>
        <w:t>пълна</w:t>
      </w:r>
      <w:proofErr w:type="spellEnd"/>
      <w:r w:rsidR="00AD45C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954F0" w:rsidRPr="00A926F1">
        <w:rPr>
          <w:rFonts w:ascii="Times New Roman" w:hAnsi="Times New Roman"/>
          <w:b/>
          <w:sz w:val="24"/>
          <w:szCs w:val="24"/>
          <w:lang w:val="en-US"/>
        </w:rPr>
        <w:t>товароподемност</w:t>
      </w:r>
      <w:proofErr w:type="spellEnd"/>
      <w:r w:rsidR="00F954F0" w:rsidRPr="00A926F1">
        <w:rPr>
          <w:rFonts w:ascii="Times New Roman" w:hAnsi="Times New Roman"/>
          <w:b/>
          <w:sz w:val="24"/>
          <w:szCs w:val="24"/>
          <w:lang w:val="en-US"/>
        </w:rPr>
        <w:t xml:space="preserve"> (</w:t>
      </w:r>
      <w:proofErr w:type="spellStart"/>
      <w:r w:rsidR="00F954F0" w:rsidRPr="00A926F1">
        <w:rPr>
          <w:rFonts w:ascii="Times New Roman" w:hAnsi="Times New Roman"/>
          <w:b/>
          <w:sz w:val="24"/>
          <w:szCs w:val="24"/>
          <w:lang w:val="en-US"/>
        </w:rPr>
        <w:t>дедуейт</w:t>
      </w:r>
      <w:proofErr w:type="spellEnd"/>
      <w:r w:rsidR="00F954F0" w:rsidRPr="00A926F1">
        <w:rPr>
          <w:rFonts w:ascii="Times New Roman" w:hAnsi="Times New Roman"/>
          <w:b/>
          <w:sz w:val="24"/>
          <w:szCs w:val="24"/>
          <w:lang w:val="en-US"/>
        </w:rPr>
        <w:t>).</w:t>
      </w:r>
      <w:r w:rsidR="00C52245" w:rsidRPr="00A926F1">
        <w:rPr>
          <w:rFonts w:ascii="Times New Roman" w:hAnsi="Times New Roman"/>
          <w:b/>
          <w:sz w:val="24"/>
          <w:szCs w:val="24"/>
        </w:rPr>
        <w:t>”</w:t>
      </w:r>
    </w:p>
    <w:p w:rsidR="008F784D" w:rsidRPr="00A926F1" w:rsidRDefault="008F784D" w:rsidP="00A926F1">
      <w:pPr>
        <w:pStyle w:val="Default"/>
        <w:tabs>
          <w:tab w:val="left" w:pos="0"/>
        </w:tabs>
        <w:ind w:firstLine="720"/>
        <w:jc w:val="both"/>
        <w:rPr>
          <w:rFonts w:eastAsia="Calibri"/>
          <w:b/>
          <w:lang w:val="bg-BG"/>
        </w:rPr>
      </w:pPr>
    </w:p>
    <w:p w:rsidR="00FC3146" w:rsidRDefault="004E6703" w:rsidP="00FC3146">
      <w:pPr>
        <w:pStyle w:val="Default"/>
        <w:ind w:firstLine="720"/>
        <w:jc w:val="both"/>
        <w:rPr>
          <w:lang w:val="bg-BG"/>
        </w:rPr>
      </w:pPr>
      <w:proofErr w:type="spellStart"/>
      <w:r>
        <w:rPr>
          <w:rFonts w:eastAsia="Calibri"/>
          <w:b/>
        </w:rPr>
        <w:t>Чл</w:t>
      </w:r>
      <w:proofErr w:type="spellEnd"/>
      <w:r>
        <w:rPr>
          <w:rFonts w:eastAsia="Calibri"/>
          <w:b/>
        </w:rPr>
        <w:t>. 49</w:t>
      </w:r>
      <w:r w:rsidR="00CA7116">
        <w:rPr>
          <w:rFonts w:eastAsia="Calibri"/>
          <w:b/>
          <w:lang w:val="bg-BG"/>
        </w:rPr>
        <w:t xml:space="preserve"> </w:t>
      </w:r>
      <w:proofErr w:type="spellStart"/>
      <w:r w:rsidR="00060D84" w:rsidRPr="003464ED">
        <w:rPr>
          <w:rFonts w:eastAsia="Calibri"/>
          <w:b/>
        </w:rPr>
        <w:t>Стара</w:t>
      </w:r>
      <w:proofErr w:type="spellEnd"/>
      <w:r w:rsidR="00421DE9">
        <w:rPr>
          <w:rFonts w:eastAsia="Calibri"/>
          <w:b/>
          <w:lang w:val="bg-BG"/>
        </w:rPr>
        <w:t xml:space="preserve"> </w:t>
      </w:r>
      <w:proofErr w:type="spellStart"/>
      <w:r w:rsidR="00060D84" w:rsidRPr="003464ED">
        <w:rPr>
          <w:rFonts w:eastAsia="Calibri"/>
          <w:b/>
        </w:rPr>
        <w:t>редакция</w:t>
      </w:r>
      <w:proofErr w:type="spellEnd"/>
      <w:r w:rsidR="00060D84" w:rsidRPr="003464ED">
        <w:rPr>
          <w:rFonts w:eastAsia="Calibri"/>
          <w:b/>
        </w:rPr>
        <w:t xml:space="preserve">: </w:t>
      </w:r>
      <w:r>
        <w:rPr>
          <w:rFonts w:eastAsia="Calibri"/>
          <w:b/>
          <w:lang w:val="bg-BG"/>
        </w:rPr>
        <w:t xml:space="preserve">ал. 1 </w:t>
      </w:r>
      <w:r w:rsidR="00060D84" w:rsidRPr="003464ED">
        <w:t>„</w:t>
      </w:r>
      <w:proofErr w:type="spellStart"/>
      <w:r w:rsidR="00FC3146" w:rsidRPr="00FC3146">
        <w:t>Физическо</w:t>
      </w:r>
      <w:proofErr w:type="spellEnd"/>
      <w:r w:rsidR="00421DE9">
        <w:rPr>
          <w:lang w:val="bg-BG"/>
        </w:rPr>
        <w:t xml:space="preserve"> </w:t>
      </w:r>
      <w:proofErr w:type="spellStart"/>
      <w:r w:rsidR="00FC3146" w:rsidRPr="00FC3146">
        <w:t>лице</w:t>
      </w:r>
      <w:proofErr w:type="spellEnd"/>
      <w:r w:rsidR="00FC3146" w:rsidRPr="00FC3146">
        <w:t xml:space="preserve">, </w:t>
      </w:r>
      <w:proofErr w:type="spellStart"/>
      <w:r w:rsidR="00FC3146" w:rsidRPr="00FC3146">
        <w:t>включително</w:t>
      </w:r>
      <w:proofErr w:type="spellEnd"/>
      <w:r w:rsidR="00421DE9">
        <w:rPr>
          <w:lang w:val="bg-BG"/>
        </w:rPr>
        <w:t xml:space="preserve"> </w:t>
      </w:r>
      <w:proofErr w:type="spellStart"/>
      <w:r w:rsidR="00FC3146" w:rsidRPr="00FC3146">
        <w:t>едноличен</w:t>
      </w:r>
      <w:proofErr w:type="spellEnd"/>
      <w:r w:rsidR="00421DE9">
        <w:rPr>
          <w:lang w:val="bg-BG"/>
        </w:rPr>
        <w:t xml:space="preserve"> </w:t>
      </w:r>
      <w:proofErr w:type="spellStart"/>
      <w:r w:rsidR="00FC3146" w:rsidRPr="00FC3146">
        <w:t>търговец</w:t>
      </w:r>
      <w:proofErr w:type="spellEnd"/>
      <w:r w:rsidR="00FC3146" w:rsidRPr="00FC3146">
        <w:t xml:space="preserve">, </w:t>
      </w:r>
      <w:proofErr w:type="spellStart"/>
      <w:r w:rsidR="00FC3146" w:rsidRPr="00FC3146">
        <w:t>което</w:t>
      </w:r>
      <w:proofErr w:type="spellEnd"/>
      <w:r w:rsidR="00421DE9">
        <w:rPr>
          <w:lang w:val="bg-BG"/>
        </w:rPr>
        <w:t xml:space="preserve"> </w:t>
      </w:r>
      <w:proofErr w:type="spellStart"/>
      <w:r w:rsidR="00FC3146" w:rsidRPr="00FC3146">
        <w:t>извършва</w:t>
      </w:r>
      <w:proofErr w:type="spellEnd"/>
      <w:r w:rsidR="00421DE9">
        <w:rPr>
          <w:lang w:val="bg-BG"/>
        </w:rPr>
        <w:t xml:space="preserve"> </w:t>
      </w:r>
      <w:proofErr w:type="spellStart"/>
      <w:r w:rsidR="00FC3146" w:rsidRPr="00FC3146">
        <w:t>дейности</w:t>
      </w:r>
      <w:proofErr w:type="spellEnd"/>
      <w:r w:rsidR="00FC3146" w:rsidRPr="00FC3146">
        <w:t xml:space="preserve">, </w:t>
      </w:r>
      <w:proofErr w:type="spellStart"/>
      <w:r w:rsidR="00FC3146" w:rsidRPr="00FC3146">
        <w:t>посочени</w:t>
      </w:r>
      <w:proofErr w:type="spellEnd"/>
      <w:r w:rsidR="00FC3146" w:rsidRPr="00FC3146">
        <w:t xml:space="preserve"> в </w:t>
      </w:r>
      <w:proofErr w:type="spellStart"/>
      <w:r w:rsidR="00FC3146" w:rsidRPr="00FC3146">
        <w:t>приложение</w:t>
      </w:r>
      <w:proofErr w:type="spellEnd"/>
      <w:r w:rsidR="00FC3146" w:rsidRPr="00FC3146">
        <w:t xml:space="preserve"> № 4 </w:t>
      </w:r>
      <w:proofErr w:type="spellStart"/>
      <w:r w:rsidR="00FC3146" w:rsidRPr="00FC3146">
        <w:t>към</w:t>
      </w:r>
      <w:proofErr w:type="spellEnd"/>
      <w:r w:rsidR="00421DE9">
        <w:rPr>
          <w:lang w:val="bg-BG"/>
        </w:rPr>
        <w:t xml:space="preserve"> </w:t>
      </w:r>
      <w:proofErr w:type="spellStart"/>
      <w:r w:rsidR="00FC3146" w:rsidRPr="00FC3146">
        <w:t>Глава</w:t>
      </w:r>
      <w:proofErr w:type="spellEnd"/>
      <w:r w:rsidR="00421DE9">
        <w:rPr>
          <w:lang w:val="bg-BG"/>
        </w:rPr>
        <w:t xml:space="preserve"> </w:t>
      </w:r>
      <w:proofErr w:type="spellStart"/>
      <w:r w:rsidR="00FC3146" w:rsidRPr="00FC3146">
        <w:t>втора</w:t>
      </w:r>
      <w:proofErr w:type="spellEnd"/>
      <w:r w:rsidR="00FC3146" w:rsidRPr="00FC3146">
        <w:t xml:space="preserve">, </w:t>
      </w:r>
      <w:proofErr w:type="spellStart"/>
      <w:r w:rsidR="00FC3146" w:rsidRPr="00FC3146">
        <w:t>раздел</w:t>
      </w:r>
      <w:proofErr w:type="spellEnd"/>
      <w:r w:rsidR="00FC3146" w:rsidRPr="00FC3146">
        <w:t xml:space="preserve"> VI </w:t>
      </w:r>
      <w:proofErr w:type="spellStart"/>
      <w:r w:rsidR="00FC3146" w:rsidRPr="00FC3146">
        <w:t>от</w:t>
      </w:r>
      <w:proofErr w:type="spellEnd"/>
      <w:r w:rsidR="00421DE9">
        <w:rPr>
          <w:lang w:val="bg-BG"/>
        </w:rPr>
        <w:t xml:space="preserve"> </w:t>
      </w:r>
      <w:proofErr w:type="spellStart"/>
      <w:r w:rsidR="00FC3146" w:rsidRPr="00FC3146">
        <w:t>Закона</w:t>
      </w:r>
      <w:proofErr w:type="spellEnd"/>
      <w:r w:rsidR="00421DE9">
        <w:rPr>
          <w:lang w:val="bg-BG"/>
        </w:rPr>
        <w:t xml:space="preserve"> </w:t>
      </w:r>
      <w:proofErr w:type="spellStart"/>
      <w:r w:rsidR="00FC3146" w:rsidRPr="00FC3146">
        <w:t>за</w:t>
      </w:r>
      <w:proofErr w:type="spellEnd"/>
      <w:r w:rsidR="00421DE9">
        <w:rPr>
          <w:lang w:val="bg-BG"/>
        </w:rPr>
        <w:t xml:space="preserve"> </w:t>
      </w:r>
      <w:proofErr w:type="spellStart"/>
      <w:r w:rsidR="00FC3146" w:rsidRPr="00FC3146">
        <w:t>местните</w:t>
      </w:r>
      <w:proofErr w:type="spellEnd"/>
      <w:r w:rsidR="00421DE9">
        <w:rPr>
          <w:lang w:val="bg-BG"/>
        </w:rPr>
        <w:t xml:space="preserve"> </w:t>
      </w:r>
      <w:proofErr w:type="spellStart"/>
      <w:r w:rsidR="00FC3146" w:rsidRPr="00FC3146">
        <w:t>данъци</w:t>
      </w:r>
      <w:proofErr w:type="spellEnd"/>
      <w:r w:rsidR="00FC3146" w:rsidRPr="00FC3146">
        <w:t xml:space="preserve"> и </w:t>
      </w:r>
      <w:proofErr w:type="spellStart"/>
      <w:r w:rsidR="00FC3146" w:rsidRPr="00FC3146">
        <w:t>такси</w:t>
      </w:r>
      <w:proofErr w:type="spellEnd"/>
      <w:r w:rsidR="00FC3146" w:rsidRPr="00FC3146">
        <w:t xml:space="preserve"> (</w:t>
      </w:r>
      <w:proofErr w:type="spellStart"/>
      <w:r w:rsidR="00FC3146" w:rsidRPr="00FC3146">
        <w:t>патентни</w:t>
      </w:r>
      <w:proofErr w:type="spellEnd"/>
      <w:r w:rsidR="00421DE9">
        <w:rPr>
          <w:lang w:val="bg-BG"/>
        </w:rPr>
        <w:t xml:space="preserve"> </w:t>
      </w:r>
      <w:proofErr w:type="spellStart"/>
      <w:r w:rsidR="00FC3146" w:rsidRPr="00FC3146">
        <w:t>дейности</w:t>
      </w:r>
      <w:proofErr w:type="spellEnd"/>
      <w:r w:rsidR="00FC3146" w:rsidRPr="00FC3146">
        <w:t xml:space="preserve">), </w:t>
      </w:r>
      <w:proofErr w:type="spellStart"/>
      <w:r w:rsidR="00FC3146" w:rsidRPr="00FC3146">
        <w:t>се</w:t>
      </w:r>
      <w:proofErr w:type="spellEnd"/>
      <w:r w:rsidR="00421DE9">
        <w:rPr>
          <w:lang w:val="bg-BG"/>
        </w:rPr>
        <w:t xml:space="preserve"> </w:t>
      </w:r>
      <w:proofErr w:type="spellStart"/>
      <w:r w:rsidR="00FC3146" w:rsidRPr="00FC3146">
        <w:t>облага</w:t>
      </w:r>
      <w:proofErr w:type="spellEnd"/>
      <w:r w:rsidR="00FC3146" w:rsidRPr="00FC3146">
        <w:t xml:space="preserve"> с </w:t>
      </w:r>
      <w:proofErr w:type="spellStart"/>
      <w:r w:rsidR="00FC3146" w:rsidRPr="00FC3146">
        <w:t>годишен</w:t>
      </w:r>
      <w:proofErr w:type="spellEnd"/>
      <w:r w:rsidR="00421DE9">
        <w:rPr>
          <w:lang w:val="bg-BG"/>
        </w:rPr>
        <w:t xml:space="preserve"> </w:t>
      </w:r>
      <w:proofErr w:type="spellStart"/>
      <w:r w:rsidR="00FC3146" w:rsidRPr="00FC3146">
        <w:t>патентен</w:t>
      </w:r>
      <w:proofErr w:type="spellEnd"/>
      <w:r w:rsidR="00421DE9">
        <w:rPr>
          <w:lang w:val="bg-BG"/>
        </w:rPr>
        <w:t xml:space="preserve"> </w:t>
      </w:r>
      <w:proofErr w:type="spellStart"/>
      <w:r w:rsidR="00FC3146" w:rsidRPr="00FC3146">
        <w:t>данък</w:t>
      </w:r>
      <w:proofErr w:type="spellEnd"/>
      <w:r w:rsidR="00421DE9">
        <w:rPr>
          <w:lang w:val="bg-BG"/>
        </w:rPr>
        <w:t xml:space="preserve"> </w:t>
      </w:r>
      <w:proofErr w:type="spellStart"/>
      <w:r w:rsidR="00FC3146" w:rsidRPr="00FC3146">
        <w:t>за</w:t>
      </w:r>
      <w:proofErr w:type="spellEnd"/>
      <w:r w:rsidR="00421DE9">
        <w:rPr>
          <w:lang w:val="bg-BG"/>
        </w:rPr>
        <w:t xml:space="preserve"> </w:t>
      </w:r>
      <w:proofErr w:type="spellStart"/>
      <w:r w:rsidR="00FC3146" w:rsidRPr="00FC3146">
        <w:t>доходите</w:t>
      </w:r>
      <w:proofErr w:type="spellEnd"/>
      <w:r w:rsidR="00421DE9">
        <w:rPr>
          <w:lang w:val="bg-BG"/>
        </w:rPr>
        <w:t xml:space="preserve"> </w:t>
      </w:r>
      <w:proofErr w:type="spellStart"/>
      <w:r w:rsidR="00FC3146" w:rsidRPr="00FC3146">
        <w:t>от</w:t>
      </w:r>
      <w:proofErr w:type="spellEnd"/>
      <w:r w:rsidR="00421DE9">
        <w:rPr>
          <w:lang w:val="bg-BG"/>
        </w:rPr>
        <w:t xml:space="preserve"> </w:t>
      </w:r>
      <w:proofErr w:type="spellStart"/>
      <w:r w:rsidR="00FC3146" w:rsidRPr="00FC3146">
        <w:t>тези</w:t>
      </w:r>
      <w:proofErr w:type="spellEnd"/>
      <w:r w:rsidR="00421DE9">
        <w:rPr>
          <w:lang w:val="bg-BG"/>
        </w:rPr>
        <w:t xml:space="preserve"> </w:t>
      </w:r>
      <w:proofErr w:type="spellStart"/>
      <w:r w:rsidR="00FC3146" w:rsidRPr="00FC3146">
        <w:t>дейности</w:t>
      </w:r>
      <w:proofErr w:type="spellEnd"/>
      <w:r w:rsidR="00FC3146" w:rsidRPr="00FC3146">
        <w:t xml:space="preserve">, </w:t>
      </w:r>
      <w:proofErr w:type="spellStart"/>
      <w:r w:rsidR="00FC3146" w:rsidRPr="00FC3146">
        <w:t>при</w:t>
      </w:r>
      <w:proofErr w:type="spellEnd"/>
      <w:r w:rsidR="00421DE9">
        <w:rPr>
          <w:lang w:val="bg-BG"/>
        </w:rPr>
        <w:t xml:space="preserve"> </w:t>
      </w:r>
      <w:proofErr w:type="spellStart"/>
      <w:r w:rsidR="00FC3146" w:rsidRPr="00FC3146">
        <w:t>условие</w:t>
      </w:r>
      <w:proofErr w:type="spellEnd"/>
      <w:r w:rsidR="00421DE9">
        <w:rPr>
          <w:lang w:val="bg-BG"/>
        </w:rPr>
        <w:t xml:space="preserve"> </w:t>
      </w:r>
      <w:proofErr w:type="spellStart"/>
      <w:r w:rsidR="00FC3146" w:rsidRPr="00FC3146">
        <w:t>че</w:t>
      </w:r>
      <w:proofErr w:type="spellEnd"/>
      <w:r w:rsidR="00FC3146" w:rsidRPr="00FC3146">
        <w:t xml:space="preserve">: </w:t>
      </w:r>
    </w:p>
    <w:p w:rsidR="00FC3146" w:rsidRPr="00FC3146" w:rsidRDefault="00FC3146" w:rsidP="00FC3146">
      <w:pPr>
        <w:pStyle w:val="Default"/>
        <w:ind w:left="720"/>
        <w:jc w:val="both"/>
        <w:rPr>
          <w:lang w:val="bg-BG"/>
        </w:rPr>
      </w:pPr>
    </w:p>
    <w:p w:rsidR="00F664F3" w:rsidRDefault="00421DE9" w:rsidP="00F664F3">
      <w:pPr>
        <w:pStyle w:val="Default"/>
        <w:numPr>
          <w:ilvl w:val="0"/>
          <w:numId w:val="9"/>
        </w:numPr>
        <w:jc w:val="both"/>
        <w:rPr>
          <w:lang w:val="bg-BG"/>
        </w:rPr>
      </w:pPr>
      <w:proofErr w:type="spellStart"/>
      <w:r w:rsidRPr="00FC3146">
        <w:t>О</w:t>
      </w:r>
      <w:r w:rsidR="00FC3146" w:rsidRPr="00FC3146">
        <w:t>боротът</w:t>
      </w:r>
      <w:proofErr w:type="spellEnd"/>
      <w:r>
        <w:rPr>
          <w:lang w:val="bg-BG"/>
        </w:rPr>
        <w:t xml:space="preserve"> </w:t>
      </w:r>
      <w:proofErr w:type="spellStart"/>
      <w:r w:rsidR="00FC3146" w:rsidRPr="00FC3146">
        <w:t>на</w:t>
      </w:r>
      <w:proofErr w:type="spellEnd"/>
      <w:r>
        <w:rPr>
          <w:lang w:val="bg-BG"/>
        </w:rPr>
        <w:t xml:space="preserve"> </w:t>
      </w:r>
      <w:proofErr w:type="spellStart"/>
      <w:r w:rsidR="00FC3146" w:rsidRPr="00FC3146">
        <w:t>лицето</w:t>
      </w:r>
      <w:proofErr w:type="spellEnd"/>
      <w:r>
        <w:rPr>
          <w:lang w:val="bg-BG"/>
        </w:rPr>
        <w:t xml:space="preserve"> </w:t>
      </w:r>
      <w:proofErr w:type="spellStart"/>
      <w:r w:rsidR="00FC3146" w:rsidRPr="00FC3146">
        <w:t>за</w:t>
      </w:r>
      <w:proofErr w:type="spellEnd"/>
      <w:r>
        <w:rPr>
          <w:lang w:val="bg-BG"/>
        </w:rPr>
        <w:t xml:space="preserve"> </w:t>
      </w:r>
      <w:proofErr w:type="spellStart"/>
      <w:r w:rsidR="00FC3146" w:rsidRPr="00FC3146">
        <w:t>предходната</w:t>
      </w:r>
      <w:proofErr w:type="spellEnd"/>
      <w:r>
        <w:rPr>
          <w:lang w:val="bg-BG"/>
        </w:rPr>
        <w:t xml:space="preserve"> </w:t>
      </w:r>
      <w:proofErr w:type="spellStart"/>
      <w:r w:rsidR="00FC3146" w:rsidRPr="00FC3146">
        <w:t>година</w:t>
      </w:r>
      <w:proofErr w:type="spellEnd"/>
      <w:r>
        <w:rPr>
          <w:lang w:val="bg-BG"/>
        </w:rPr>
        <w:t xml:space="preserve"> </w:t>
      </w:r>
      <w:proofErr w:type="spellStart"/>
      <w:r w:rsidR="00FC3146" w:rsidRPr="00FC3146">
        <w:t>не</w:t>
      </w:r>
      <w:proofErr w:type="spellEnd"/>
      <w:r>
        <w:rPr>
          <w:lang w:val="bg-BG"/>
        </w:rPr>
        <w:t xml:space="preserve"> </w:t>
      </w:r>
      <w:proofErr w:type="spellStart"/>
      <w:r w:rsidR="00FC3146" w:rsidRPr="00FC3146">
        <w:t>превишава</w:t>
      </w:r>
      <w:proofErr w:type="spellEnd"/>
      <w:r w:rsidR="00FC3146" w:rsidRPr="00FC3146">
        <w:t xml:space="preserve"> 50 000 </w:t>
      </w:r>
      <w:proofErr w:type="spellStart"/>
      <w:r w:rsidR="00FC3146" w:rsidRPr="00FC3146">
        <w:t>лв</w:t>
      </w:r>
      <w:proofErr w:type="spellEnd"/>
      <w:r w:rsidR="00FC3146" w:rsidRPr="00FC3146">
        <w:t xml:space="preserve">. </w:t>
      </w:r>
      <w:r w:rsidR="004E6703">
        <w:rPr>
          <w:lang w:val="bg-BG"/>
        </w:rPr>
        <w:t>и</w:t>
      </w:r>
    </w:p>
    <w:p w:rsidR="00F664F3" w:rsidRPr="00F664F3" w:rsidRDefault="00F664F3" w:rsidP="00F664F3">
      <w:pPr>
        <w:pStyle w:val="Default"/>
        <w:ind w:firstLine="720"/>
        <w:jc w:val="both"/>
      </w:pPr>
      <w:r w:rsidRPr="00F664F3">
        <w:t xml:space="preserve">2. </w:t>
      </w:r>
      <w:proofErr w:type="spellStart"/>
      <w:proofErr w:type="gramStart"/>
      <w:r w:rsidRPr="00F664F3">
        <w:t>лицето</w:t>
      </w:r>
      <w:proofErr w:type="spellEnd"/>
      <w:proofErr w:type="gramEnd"/>
      <w:r w:rsidR="00421DE9">
        <w:rPr>
          <w:lang w:val="bg-BG"/>
        </w:rPr>
        <w:t xml:space="preserve"> </w:t>
      </w:r>
      <w:proofErr w:type="spellStart"/>
      <w:r w:rsidRPr="00F664F3">
        <w:t>не</w:t>
      </w:r>
      <w:proofErr w:type="spellEnd"/>
      <w:r w:rsidRPr="00F664F3">
        <w:t xml:space="preserve"> е </w:t>
      </w:r>
      <w:proofErr w:type="spellStart"/>
      <w:r w:rsidRPr="00F664F3">
        <w:t>регистрирано</w:t>
      </w:r>
      <w:proofErr w:type="spellEnd"/>
      <w:r w:rsidR="00421DE9">
        <w:rPr>
          <w:lang w:val="bg-BG"/>
        </w:rPr>
        <w:t xml:space="preserve"> </w:t>
      </w:r>
      <w:proofErr w:type="spellStart"/>
      <w:r w:rsidRPr="00F664F3">
        <w:t>по</w:t>
      </w:r>
      <w:proofErr w:type="spellEnd"/>
      <w:r w:rsidR="00421DE9">
        <w:rPr>
          <w:lang w:val="bg-BG"/>
        </w:rPr>
        <w:t xml:space="preserve"> </w:t>
      </w:r>
      <w:proofErr w:type="spellStart"/>
      <w:r w:rsidRPr="00F664F3">
        <w:t>Закона</w:t>
      </w:r>
      <w:proofErr w:type="spellEnd"/>
      <w:r w:rsidR="00421DE9">
        <w:rPr>
          <w:lang w:val="bg-BG"/>
        </w:rPr>
        <w:t xml:space="preserve"> </w:t>
      </w:r>
      <w:proofErr w:type="spellStart"/>
      <w:r w:rsidRPr="00F664F3">
        <w:t>за</w:t>
      </w:r>
      <w:proofErr w:type="spellEnd"/>
      <w:r w:rsidR="00421DE9">
        <w:rPr>
          <w:lang w:val="bg-BG"/>
        </w:rPr>
        <w:t xml:space="preserve"> </w:t>
      </w:r>
      <w:proofErr w:type="spellStart"/>
      <w:r w:rsidRPr="00F664F3">
        <w:t>данък</w:t>
      </w:r>
      <w:proofErr w:type="spellEnd"/>
      <w:r w:rsidR="00421DE9">
        <w:rPr>
          <w:lang w:val="bg-BG"/>
        </w:rPr>
        <w:t xml:space="preserve"> </w:t>
      </w:r>
      <w:proofErr w:type="spellStart"/>
      <w:r w:rsidRPr="00F664F3">
        <w:t>върху</w:t>
      </w:r>
      <w:proofErr w:type="spellEnd"/>
      <w:r w:rsidR="00421DE9">
        <w:rPr>
          <w:lang w:val="bg-BG"/>
        </w:rPr>
        <w:t xml:space="preserve"> </w:t>
      </w:r>
      <w:proofErr w:type="spellStart"/>
      <w:r w:rsidRPr="00F664F3">
        <w:t>добавената</w:t>
      </w:r>
      <w:proofErr w:type="spellEnd"/>
      <w:r w:rsidR="00421DE9">
        <w:rPr>
          <w:lang w:val="bg-BG"/>
        </w:rPr>
        <w:t xml:space="preserve"> </w:t>
      </w:r>
      <w:proofErr w:type="spellStart"/>
      <w:r w:rsidRPr="00F664F3">
        <w:t>стойност</w:t>
      </w:r>
      <w:proofErr w:type="spellEnd"/>
      <w:r w:rsidRPr="00F664F3">
        <w:t xml:space="preserve">, с </w:t>
      </w:r>
      <w:proofErr w:type="spellStart"/>
      <w:r w:rsidRPr="00F664F3">
        <w:t>изключение</w:t>
      </w:r>
      <w:proofErr w:type="spellEnd"/>
      <w:r w:rsidR="00421DE9">
        <w:rPr>
          <w:lang w:val="bg-BG"/>
        </w:rPr>
        <w:t xml:space="preserve"> </w:t>
      </w:r>
      <w:proofErr w:type="spellStart"/>
      <w:r w:rsidRPr="00F664F3">
        <w:t>на</w:t>
      </w:r>
      <w:proofErr w:type="spellEnd"/>
      <w:r w:rsidR="00421DE9">
        <w:rPr>
          <w:lang w:val="bg-BG"/>
        </w:rPr>
        <w:t xml:space="preserve"> </w:t>
      </w:r>
      <w:proofErr w:type="spellStart"/>
      <w:r w:rsidRPr="00F664F3">
        <w:t>регистрацията</w:t>
      </w:r>
      <w:proofErr w:type="spellEnd"/>
      <w:r w:rsidR="00421DE9">
        <w:rPr>
          <w:lang w:val="bg-BG"/>
        </w:rPr>
        <w:t xml:space="preserve"> </w:t>
      </w:r>
      <w:proofErr w:type="spellStart"/>
      <w:r w:rsidRPr="00F664F3">
        <w:t>при</w:t>
      </w:r>
      <w:proofErr w:type="spellEnd"/>
      <w:r w:rsidR="00421DE9">
        <w:rPr>
          <w:lang w:val="bg-BG"/>
        </w:rPr>
        <w:t xml:space="preserve"> </w:t>
      </w:r>
      <w:proofErr w:type="spellStart"/>
      <w:r w:rsidRPr="00F664F3">
        <w:t>доставки</w:t>
      </w:r>
      <w:proofErr w:type="spellEnd"/>
      <w:r w:rsidR="00421DE9">
        <w:rPr>
          <w:lang w:val="bg-BG"/>
        </w:rPr>
        <w:t xml:space="preserve"> </w:t>
      </w:r>
      <w:proofErr w:type="spellStart"/>
      <w:r w:rsidRPr="00F664F3">
        <w:t>на</w:t>
      </w:r>
      <w:proofErr w:type="spellEnd"/>
      <w:r w:rsidR="00421DE9">
        <w:rPr>
          <w:lang w:val="bg-BG"/>
        </w:rPr>
        <w:t xml:space="preserve"> </w:t>
      </w:r>
      <w:proofErr w:type="spellStart"/>
      <w:r w:rsidRPr="00F664F3">
        <w:t>услуги</w:t>
      </w:r>
      <w:proofErr w:type="spellEnd"/>
      <w:r w:rsidR="00421DE9">
        <w:rPr>
          <w:lang w:val="bg-BG"/>
        </w:rPr>
        <w:t xml:space="preserve"> </w:t>
      </w:r>
      <w:proofErr w:type="spellStart"/>
      <w:r w:rsidRPr="00F664F3">
        <w:t>по</w:t>
      </w:r>
      <w:proofErr w:type="spellEnd"/>
      <w:r w:rsidR="00421DE9">
        <w:rPr>
          <w:lang w:val="bg-BG"/>
        </w:rPr>
        <w:t xml:space="preserve"> </w:t>
      </w:r>
      <w:proofErr w:type="spellStart"/>
      <w:r w:rsidRPr="00F664F3">
        <w:t>чл</w:t>
      </w:r>
      <w:proofErr w:type="spellEnd"/>
      <w:r w:rsidRPr="00F664F3">
        <w:t xml:space="preserve">. </w:t>
      </w:r>
      <w:proofErr w:type="gramStart"/>
      <w:r w:rsidRPr="00F664F3">
        <w:t xml:space="preserve">97а и </w:t>
      </w:r>
      <w:proofErr w:type="spellStart"/>
      <w:r w:rsidRPr="00F664F3">
        <w:t>за</w:t>
      </w:r>
      <w:proofErr w:type="spellEnd"/>
      <w:r w:rsidR="00421DE9">
        <w:rPr>
          <w:lang w:val="bg-BG"/>
        </w:rPr>
        <w:t xml:space="preserve"> </w:t>
      </w:r>
      <w:proofErr w:type="spellStart"/>
      <w:r w:rsidRPr="00F664F3">
        <w:t>вътреобщностно</w:t>
      </w:r>
      <w:proofErr w:type="spellEnd"/>
      <w:r w:rsidR="00421DE9">
        <w:rPr>
          <w:lang w:val="bg-BG"/>
        </w:rPr>
        <w:t xml:space="preserve"> </w:t>
      </w:r>
      <w:proofErr w:type="spellStart"/>
      <w:r w:rsidRPr="00F664F3">
        <w:t>придобиване</w:t>
      </w:r>
      <w:proofErr w:type="spellEnd"/>
      <w:r w:rsidR="00421DE9">
        <w:rPr>
          <w:lang w:val="bg-BG"/>
        </w:rPr>
        <w:t xml:space="preserve"> </w:t>
      </w:r>
      <w:proofErr w:type="spellStart"/>
      <w:r w:rsidRPr="00F664F3">
        <w:t>по</w:t>
      </w:r>
      <w:proofErr w:type="spellEnd"/>
      <w:r w:rsidR="00421DE9">
        <w:rPr>
          <w:lang w:val="bg-BG"/>
        </w:rPr>
        <w:t xml:space="preserve"> </w:t>
      </w:r>
      <w:proofErr w:type="spellStart"/>
      <w:r w:rsidRPr="00F664F3">
        <w:t>чл</w:t>
      </w:r>
      <w:proofErr w:type="spellEnd"/>
      <w:r w:rsidRPr="00F664F3">
        <w:t>.</w:t>
      </w:r>
      <w:proofErr w:type="gramEnd"/>
      <w:r w:rsidR="00421DE9">
        <w:rPr>
          <w:lang w:val="bg-BG"/>
        </w:rPr>
        <w:t xml:space="preserve"> </w:t>
      </w:r>
      <w:proofErr w:type="gramStart"/>
      <w:r w:rsidRPr="00F664F3">
        <w:t xml:space="preserve">99 и </w:t>
      </w:r>
      <w:proofErr w:type="spellStart"/>
      <w:r w:rsidRPr="00F664F3">
        <w:t>чл</w:t>
      </w:r>
      <w:proofErr w:type="spellEnd"/>
      <w:r w:rsidRPr="00F664F3">
        <w:t>.</w:t>
      </w:r>
      <w:proofErr w:type="gramEnd"/>
      <w:r w:rsidR="00421DE9">
        <w:rPr>
          <w:lang w:val="bg-BG"/>
        </w:rPr>
        <w:t xml:space="preserve"> </w:t>
      </w:r>
      <w:proofErr w:type="gramStart"/>
      <w:r w:rsidRPr="00F664F3">
        <w:t xml:space="preserve">100, ал.2 </w:t>
      </w:r>
      <w:proofErr w:type="spellStart"/>
      <w:r w:rsidRPr="00F664F3">
        <w:t>от</w:t>
      </w:r>
      <w:proofErr w:type="spellEnd"/>
      <w:r w:rsidR="00421DE9">
        <w:rPr>
          <w:lang w:val="bg-BG"/>
        </w:rPr>
        <w:t xml:space="preserve"> </w:t>
      </w:r>
      <w:proofErr w:type="spellStart"/>
      <w:r w:rsidRPr="00F664F3">
        <w:t>същия</w:t>
      </w:r>
      <w:proofErr w:type="spellEnd"/>
      <w:r w:rsidR="00421DE9">
        <w:rPr>
          <w:lang w:val="bg-BG"/>
        </w:rPr>
        <w:t xml:space="preserve"> </w:t>
      </w:r>
      <w:proofErr w:type="spellStart"/>
      <w:r w:rsidRPr="00F664F3">
        <w:t>закон</w:t>
      </w:r>
      <w:proofErr w:type="spellEnd"/>
      <w:r w:rsidRPr="00F664F3">
        <w:t>.</w:t>
      </w:r>
      <w:proofErr w:type="gramEnd"/>
    </w:p>
    <w:p w:rsidR="00F664F3" w:rsidRPr="00F664F3" w:rsidRDefault="00F664F3" w:rsidP="00F664F3">
      <w:pPr>
        <w:pStyle w:val="Default"/>
        <w:jc w:val="both"/>
      </w:pPr>
      <w:r w:rsidRPr="00F664F3">
        <w:rPr>
          <w:b/>
          <w:lang w:val="bg-BG"/>
        </w:rPr>
        <w:t>Ал. 2</w:t>
      </w:r>
      <w:r w:rsidR="009F1823">
        <w:rPr>
          <w:b/>
          <w:lang w:val="bg-BG"/>
        </w:rPr>
        <w:t xml:space="preserve"> </w:t>
      </w:r>
      <w:proofErr w:type="spellStart"/>
      <w:r w:rsidRPr="00F664F3">
        <w:t>За</w:t>
      </w:r>
      <w:proofErr w:type="spellEnd"/>
      <w:r w:rsidR="009F1823">
        <w:rPr>
          <w:lang w:val="bg-BG"/>
        </w:rPr>
        <w:t xml:space="preserve"> </w:t>
      </w:r>
      <w:proofErr w:type="spellStart"/>
      <w:r w:rsidRPr="00F664F3">
        <w:t>извършваната</w:t>
      </w:r>
      <w:proofErr w:type="spellEnd"/>
      <w:r w:rsidR="009F1823">
        <w:rPr>
          <w:lang w:val="bg-BG"/>
        </w:rPr>
        <w:t xml:space="preserve"> </w:t>
      </w:r>
      <w:proofErr w:type="spellStart"/>
      <w:r w:rsidRPr="00F664F3">
        <w:t>патентна</w:t>
      </w:r>
      <w:proofErr w:type="spellEnd"/>
      <w:r w:rsidR="009F1823">
        <w:rPr>
          <w:lang w:val="bg-BG"/>
        </w:rPr>
        <w:t xml:space="preserve"> </w:t>
      </w:r>
      <w:proofErr w:type="spellStart"/>
      <w:r w:rsidRPr="00F664F3">
        <w:t>дейност</w:t>
      </w:r>
      <w:proofErr w:type="spellEnd"/>
      <w:r w:rsidR="009F1823">
        <w:rPr>
          <w:lang w:val="bg-BG"/>
        </w:rPr>
        <w:t xml:space="preserve"> </w:t>
      </w:r>
      <w:proofErr w:type="spellStart"/>
      <w:r w:rsidRPr="00F664F3">
        <w:t>лицата</w:t>
      </w:r>
      <w:proofErr w:type="spellEnd"/>
      <w:r w:rsidR="009F1823">
        <w:rPr>
          <w:lang w:val="bg-BG"/>
        </w:rPr>
        <w:t xml:space="preserve"> </w:t>
      </w:r>
      <w:proofErr w:type="spellStart"/>
      <w:r w:rsidRPr="00F664F3">
        <w:t>по</w:t>
      </w:r>
      <w:proofErr w:type="spellEnd"/>
      <w:r w:rsidR="009F1823">
        <w:rPr>
          <w:lang w:val="bg-BG"/>
        </w:rPr>
        <w:t xml:space="preserve"> </w:t>
      </w:r>
      <w:proofErr w:type="spellStart"/>
      <w:r w:rsidRPr="00F664F3">
        <w:t>ал</w:t>
      </w:r>
      <w:proofErr w:type="spellEnd"/>
      <w:r w:rsidRPr="00F664F3">
        <w:t xml:space="preserve">. </w:t>
      </w:r>
      <w:proofErr w:type="gramStart"/>
      <w:r w:rsidRPr="00F664F3">
        <w:t xml:space="preserve">1 </w:t>
      </w:r>
      <w:proofErr w:type="spellStart"/>
      <w:r w:rsidRPr="00F664F3">
        <w:t>не</w:t>
      </w:r>
      <w:proofErr w:type="spellEnd"/>
      <w:r w:rsidR="009F1823">
        <w:rPr>
          <w:lang w:val="bg-BG"/>
        </w:rPr>
        <w:t xml:space="preserve"> </w:t>
      </w:r>
      <w:proofErr w:type="spellStart"/>
      <w:r w:rsidRPr="00F664F3">
        <w:t>се</w:t>
      </w:r>
      <w:proofErr w:type="spellEnd"/>
      <w:r w:rsidR="009F1823">
        <w:rPr>
          <w:lang w:val="bg-BG"/>
        </w:rPr>
        <w:t xml:space="preserve"> </w:t>
      </w:r>
      <w:proofErr w:type="spellStart"/>
      <w:r w:rsidRPr="00F664F3">
        <w:t>облагат</w:t>
      </w:r>
      <w:proofErr w:type="spellEnd"/>
      <w:r w:rsidR="009F1823">
        <w:rPr>
          <w:lang w:val="bg-BG"/>
        </w:rPr>
        <w:t xml:space="preserve"> </w:t>
      </w:r>
      <w:proofErr w:type="spellStart"/>
      <w:r w:rsidRPr="00F664F3">
        <w:t>по</w:t>
      </w:r>
      <w:proofErr w:type="spellEnd"/>
      <w:r w:rsidR="009F1823">
        <w:rPr>
          <w:lang w:val="bg-BG"/>
        </w:rPr>
        <w:t xml:space="preserve"> </w:t>
      </w:r>
      <w:proofErr w:type="spellStart"/>
      <w:r w:rsidRPr="00F664F3">
        <w:t>реда</w:t>
      </w:r>
      <w:proofErr w:type="spellEnd"/>
      <w:r w:rsidR="009F1823">
        <w:rPr>
          <w:lang w:val="bg-BG"/>
        </w:rPr>
        <w:t xml:space="preserve"> </w:t>
      </w:r>
      <w:proofErr w:type="spellStart"/>
      <w:r w:rsidRPr="00F664F3">
        <w:t>на</w:t>
      </w:r>
      <w:proofErr w:type="spellEnd"/>
      <w:r w:rsidR="009F1823">
        <w:rPr>
          <w:lang w:val="bg-BG"/>
        </w:rPr>
        <w:t xml:space="preserve"> </w:t>
      </w:r>
      <w:proofErr w:type="spellStart"/>
      <w:r w:rsidRPr="00F664F3">
        <w:t>Закона</w:t>
      </w:r>
      <w:proofErr w:type="spellEnd"/>
      <w:r w:rsidR="009F1823">
        <w:rPr>
          <w:lang w:val="bg-BG"/>
        </w:rPr>
        <w:t xml:space="preserve"> </w:t>
      </w:r>
      <w:proofErr w:type="spellStart"/>
      <w:r w:rsidRPr="00F664F3">
        <w:t>за</w:t>
      </w:r>
      <w:proofErr w:type="spellEnd"/>
      <w:r w:rsidR="009F1823">
        <w:rPr>
          <w:lang w:val="bg-BG"/>
        </w:rPr>
        <w:t xml:space="preserve"> </w:t>
      </w:r>
      <w:proofErr w:type="spellStart"/>
      <w:r w:rsidRPr="00F664F3">
        <w:t>данъците</w:t>
      </w:r>
      <w:proofErr w:type="spellEnd"/>
      <w:r w:rsidR="009F1823">
        <w:rPr>
          <w:lang w:val="bg-BG"/>
        </w:rPr>
        <w:t xml:space="preserve"> </w:t>
      </w:r>
      <w:proofErr w:type="spellStart"/>
      <w:r w:rsidRPr="00F664F3">
        <w:t>върху</w:t>
      </w:r>
      <w:proofErr w:type="spellEnd"/>
      <w:r w:rsidR="009F1823">
        <w:rPr>
          <w:lang w:val="bg-BG"/>
        </w:rPr>
        <w:t xml:space="preserve"> </w:t>
      </w:r>
      <w:proofErr w:type="spellStart"/>
      <w:r w:rsidRPr="00F664F3">
        <w:t>доходите</w:t>
      </w:r>
      <w:proofErr w:type="spellEnd"/>
      <w:r w:rsidR="009F1823">
        <w:rPr>
          <w:lang w:val="bg-BG"/>
        </w:rPr>
        <w:t xml:space="preserve"> </w:t>
      </w:r>
      <w:proofErr w:type="spellStart"/>
      <w:r w:rsidRPr="00F664F3">
        <w:t>на</w:t>
      </w:r>
      <w:proofErr w:type="spellEnd"/>
      <w:r w:rsidR="009F1823">
        <w:rPr>
          <w:lang w:val="bg-BG"/>
        </w:rPr>
        <w:t xml:space="preserve"> </w:t>
      </w:r>
      <w:proofErr w:type="spellStart"/>
      <w:r w:rsidRPr="00F664F3">
        <w:t>физическите</w:t>
      </w:r>
      <w:proofErr w:type="spellEnd"/>
      <w:r w:rsidR="009F1823">
        <w:rPr>
          <w:lang w:val="bg-BG"/>
        </w:rPr>
        <w:t xml:space="preserve"> </w:t>
      </w:r>
      <w:proofErr w:type="spellStart"/>
      <w:r w:rsidRPr="00F664F3">
        <w:t>лица</w:t>
      </w:r>
      <w:proofErr w:type="spellEnd"/>
      <w:r w:rsidRPr="00F664F3">
        <w:t>.</w:t>
      </w:r>
      <w:proofErr w:type="gramEnd"/>
    </w:p>
    <w:p w:rsidR="00FC3146" w:rsidRPr="00F664F3" w:rsidRDefault="00F664F3" w:rsidP="00F664F3">
      <w:pPr>
        <w:pStyle w:val="Default"/>
        <w:jc w:val="both"/>
      </w:pPr>
      <w:r w:rsidRPr="00F664F3">
        <w:rPr>
          <w:b/>
          <w:lang w:val="bg-BG"/>
        </w:rPr>
        <w:t>Ал. 3</w:t>
      </w:r>
      <w:r w:rsidR="009F1823">
        <w:rPr>
          <w:b/>
          <w:lang w:val="bg-BG"/>
        </w:rPr>
        <w:t xml:space="preserve"> </w:t>
      </w:r>
      <w:proofErr w:type="spellStart"/>
      <w:r w:rsidRPr="00F664F3">
        <w:t>Лицата</w:t>
      </w:r>
      <w:proofErr w:type="spellEnd"/>
      <w:r w:rsidR="009F1823">
        <w:rPr>
          <w:lang w:val="bg-BG"/>
        </w:rPr>
        <w:t xml:space="preserve"> </w:t>
      </w:r>
      <w:proofErr w:type="spellStart"/>
      <w:r w:rsidRPr="00F664F3">
        <w:t>по</w:t>
      </w:r>
      <w:proofErr w:type="spellEnd"/>
      <w:r w:rsidR="009F1823">
        <w:rPr>
          <w:lang w:val="bg-BG"/>
        </w:rPr>
        <w:t xml:space="preserve"> </w:t>
      </w:r>
      <w:proofErr w:type="spellStart"/>
      <w:r w:rsidRPr="00F664F3">
        <w:t>ал</w:t>
      </w:r>
      <w:proofErr w:type="spellEnd"/>
      <w:r w:rsidRPr="00F664F3">
        <w:t xml:space="preserve">. </w:t>
      </w:r>
      <w:proofErr w:type="gramStart"/>
      <w:r w:rsidRPr="00F664F3">
        <w:t xml:space="preserve">1 </w:t>
      </w:r>
      <w:proofErr w:type="spellStart"/>
      <w:r w:rsidRPr="00F664F3">
        <w:t>прилагат</w:t>
      </w:r>
      <w:proofErr w:type="spellEnd"/>
      <w:r w:rsidR="009F1823">
        <w:rPr>
          <w:lang w:val="bg-BG"/>
        </w:rPr>
        <w:t xml:space="preserve"> </w:t>
      </w:r>
      <w:proofErr w:type="spellStart"/>
      <w:r w:rsidRPr="00F664F3">
        <w:t>разпоредбите</w:t>
      </w:r>
      <w:proofErr w:type="spellEnd"/>
      <w:r w:rsidR="009F1823">
        <w:rPr>
          <w:lang w:val="bg-BG"/>
        </w:rPr>
        <w:t xml:space="preserve"> </w:t>
      </w:r>
      <w:proofErr w:type="spellStart"/>
      <w:r w:rsidRPr="00F664F3">
        <w:t>за</w:t>
      </w:r>
      <w:proofErr w:type="spellEnd"/>
      <w:r w:rsidR="009F1823">
        <w:rPr>
          <w:lang w:val="bg-BG"/>
        </w:rPr>
        <w:t xml:space="preserve"> </w:t>
      </w:r>
      <w:proofErr w:type="spellStart"/>
      <w:r w:rsidRPr="00F664F3">
        <w:t>данъците</w:t>
      </w:r>
      <w:proofErr w:type="spellEnd"/>
      <w:r w:rsidRPr="00F664F3">
        <w:t xml:space="preserve">, </w:t>
      </w:r>
      <w:proofErr w:type="spellStart"/>
      <w:r w:rsidRPr="00F664F3">
        <w:t>удържани</w:t>
      </w:r>
      <w:proofErr w:type="spellEnd"/>
      <w:r w:rsidR="009F1823">
        <w:rPr>
          <w:lang w:val="bg-BG"/>
        </w:rPr>
        <w:t xml:space="preserve"> </w:t>
      </w:r>
      <w:proofErr w:type="spellStart"/>
      <w:r w:rsidRPr="00F664F3">
        <w:t>при</w:t>
      </w:r>
      <w:proofErr w:type="spellEnd"/>
      <w:r w:rsidR="009F1823">
        <w:rPr>
          <w:lang w:val="bg-BG"/>
        </w:rPr>
        <w:t xml:space="preserve"> </w:t>
      </w:r>
      <w:proofErr w:type="spellStart"/>
      <w:r w:rsidRPr="00F664F3">
        <w:t>източника</w:t>
      </w:r>
      <w:proofErr w:type="spellEnd"/>
      <w:r w:rsidRPr="00F664F3">
        <w:t xml:space="preserve">, и </w:t>
      </w:r>
      <w:proofErr w:type="spellStart"/>
      <w:r w:rsidRPr="00F664F3">
        <w:t>за</w:t>
      </w:r>
      <w:proofErr w:type="spellEnd"/>
      <w:r w:rsidR="009F1823">
        <w:rPr>
          <w:lang w:val="bg-BG"/>
        </w:rPr>
        <w:t xml:space="preserve"> </w:t>
      </w:r>
      <w:proofErr w:type="spellStart"/>
      <w:r w:rsidRPr="00F664F3">
        <w:t>облагане</w:t>
      </w:r>
      <w:proofErr w:type="spellEnd"/>
      <w:r w:rsidR="009F1823">
        <w:rPr>
          <w:lang w:val="bg-BG"/>
        </w:rPr>
        <w:t xml:space="preserve"> </w:t>
      </w:r>
      <w:proofErr w:type="spellStart"/>
      <w:r w:rsidRPr="00F664F3">
        <w:t>на</w:t>
      </w:r>
      <w:proofErr w:type="spellEnd"/>
      <w:r w:rsidR="009F1823">
        <w:rPr>
          <w:lang w:val="bg-BG"/>
        </w:rPr>
        <w:t xml:space="preserve"> </w:t>
      </w:r>
      <w:proofErr w:type="spellStart"/>
      <w:r w:rsidRPr="00F664F3">
        <w:t>разходите</w:t>
      </w:r>
      <w:proofErr w:type="spellEnd"/>
      <w:r w:rsidR="009F1823">
        <w:rPr>
          <w:lang w:val="bg-BG"/>
        </w:rPr>
        <w:t xml:space="preserve"> </w:t>
      </w:r>
      <w:proofErr w:type="spellStart"/>
      <w:r w:rsidRPr="00F664F3">
        <w:t>по</w:t>
      </w:r>
      <w:proofErr w:type="spellEnd"/>
      <w:r w:rsidR="009F1823">
        <w:rPr>
          <w:lang w:val="bg-BG"/>
        </w:rPr>
        <w:t xml:space="preserve"> </w:t>
      </w:r>
      <w:proofErr w:type="spellStart"/>
      <w:r w:rsidRPr="00F664F3">
        <w:t>чл</w:t>
      </w:r>
      <w:proofErr w:type="spellEnd"/>
      <w:r w:rsidRPr="00F664F3">
        <w:t>.</w:t>
      </w:r>
      <w:proofErr w:type="gramEnd"/>
      <w:r w:rsidR="009F1823">
        <w:rPr>
          <w:lang w:val="bg-BG"/>
        </w:rPr>
        <w:t xml:space="preserve"> </w:t>
      </w:r>
      <w:proofErr w:type="gramStart"/>
      <w:r w:rsidRPr="00F664F3">
        <w:t xml:space="preserve">204, т. 2 </w:t>
      </w:r>
      <w:proofErr w:type="spellStart"/>
      <w:r w:rsidRPr="00F664F3">
        <w:t>на</w:t>
      </w:r>
      <w:proofErr w:type="spellEnd"/>
      <w:r w:rsidR="009F1823">
        <w:rPr>
          <w:lang w:val="bg-BG"/>
        </w:rPr>
        <w:t xml:space="preserve"> </w:t>
      </w:r>
      <w:proofErr w:type="spellStart"/>
      <w:r w:rsidRPr="00F664F3">
        <w:t>Закона</w:t>
      </w:r>
      <w:proofErr w:type="spellEnd"/>
      <w:r w:rsidR="009F1823">
        <w:rPr>
          <w:lang w:val="bg-BG"/>
        </w:rPr>
        <w:t xml:space="preserve"> </w:t>
      </w:r>
      <w:proofErr w:type="spellStart"/>
      <w:r w:rsidRPr="00F664F3">
        <w:t>за</w:t>
      </w:r>
      <w:proofErr w:type="spellEnd"/>
      <w:r w:rsidR="009F1823">
        <w:rPr>
          <w:lang w:val="bg-BG"/>
        </w:rPr>
        <w:t xml:space="preserve"> </w:t>
      </w:r>
      <w:proofErr w:type="spellStart"/>
      <w:r w:rsidRPr="00F664F3">
        <w:t>корпоративното</w:t>
      </w:r>
      <w:proofErr w:type="spellEnd"/>
      <w:r w:rsidR="009F1823">
        <w:rPr>
          <w:lang w:val="bg-BG"/>
        </w:rPr>
        <w:t xml:space="preserve"> </w:t>
      </w:r>
      <w:proofErr w:type="spellStart"/>
      <w:r w:rsidRPr="00F664F3">
        <w:t>подоходно</w:t>
      </w:r>
      <w:proofErr w:type="spellEnd"/>
      <w:r w:rsidR="009F1823">
        <w:rPr>
          <w:lang w:val="bg-BG"/>
        </w:rPr>
        <w:t xml:space="preserve"> </w:t>
      </w:r>
      <w:proofErr w:type="spellStart"/>
      <w:r w:rsidRPr="00F664F3">
        <w:t>облагане</w:t>
      </w:r>
      <w:proofErr w:type="spellEnd"/>
      <w:r w:rsidRPr="00F664F3">
        <w:t>.</w:t>
      </w:r>
      <w:proofErr w:type="gramEnd"/>
    </w:p>
    <w:p w:rsidR="00FC3146" w:rsidRPr="00F664F3" w:rsidRDefault="00FC3146" w:rsidP="00F664F3">
      <w:pPr>
        <w:ind w:firstLine="720"/>
        <w:jc w:val="both"/>
        <w:rPr>
          <w:rFonts w:eastAsia="Calibri"/>
          <w:b/>
          <w:sz w:val="24"/>
          <w:szCs w:val="24"/>
        </w:rPr>
      </w:pPr>
    </w:p>
    <w:p w:rsidR="008F784D" w:rsidRDefault="008F784D" w:rsidP="00FC3146">
      <w:pPr>
        <w:ind w:firstLine="720"/>
        <w:jc w:val="both"/>
        <w:rPr>
          <w:rFonts w:eastAsia="Calibri"/>
          <w:b/>
          <w:sz w:val="24"/>
          <w:szCs w:val="24"/>
        </w:rPr>
      </w:pPr>
    </w:p>
    <w:p w:rsidR="008F784D" w:rsidRDefault="008F784D" w:rsidP="00FC3146">
      <w:pPr>
        <w:ind w:firstLine="720"/>
        <w:jc w:val="both"/>
        <w:rPr>
          <w:rFonts w:eastAsia="Calibri"/>
          <w:b/>
          <w:sz w:val="24"/>
          <w:szCs w:val="24"/>
        </w:rPr>
      </w:pPr>
    </w:p>
    <w:p w:rsidR="008F784D" w:rsidRDefault="008F784D" w:rsidP="00FC3146">
      <w:pPr>
        <w:ind w:firstLine="720"/>
        <w:jc w:val="both"/>
        <w:rPr>
          <w:rFonts w:eastAsia="Calibri"/>
          <w:b/>
          <w:sz w:val="24"/>
          <w:szCs w:val="24"/>
        </w:rPr>
      </w:pPr>
    </w:p>
    <w:p w:rsidR="00FC3146" w:rsidRPr="00FC3146" w:rsidRDefault="00060D84" w:rsidP="00FC3146">
      <w:pPr>
        <w:ind w:firstLine="720"/>
        <w:jc w:val="both"/>
        <w:rPr>
          <w:sz w:val="24"/>
          <w:szCs w:val="24"/>
          <w:lang w:val="en-US"/>
        </w:rPr>
      </w:pPr>
      <w:r w:rsidRPr="003464ED">
        <w:rPr>
          <w:rFonts w:eastAsia="Calibri"/>
          <w:b/>
          <w:sz w:val="24"/>
          <w:szCs w:val="24"/>
        </w:rPr>
        <w:t>Нова редакция</w:t>
      </w:r>
      <w:r w:rsidRPr="003464ED">
        <w:rPr>
          <w:rFonts w:eastAsia="Calibri"/>
          <w:sz w:val="24"/>
          <w:szCs w:val="24"/>
        </w:rPr>
        <w:t xml:space="preserve">:  </w:t>
      </w:r>
      <w:r w:rsidR="004E6703" w:rsidRPr="004E6703">
        <w:rPr>
          <w:rFonts w:eastAsia="Calibri"/>
          <w:b/>
          <w:sz w:val="24"/>
          <w:szCs w:val="24"/>
        </w:rPr>
        <w:t>ал. 1</w:t>
      </w:r>
      <w:r w:rsidR="009F1823">
        <w:rPr>
          <w:rFonts w:eastAsia="Calibri"/>
          <w:b/>
          <w:sz w:val="24"/>
          <w:szCs w:val="24"/>
        </w:rPr>
        <w:t xml:space="preserve"> </w:t>
      </w:r>
      <w:r w:rsidRPr="003464ED">
        <w:rPr>
          <w:rFonts w:eastAsia="Calibri"/>
          <w:sz w:val="24"/>
          <w:szCs w:val="24"/>
        </w:rPr>
        <w:t>„</w:t>
      </w:r>
      <w:proofErr w:type="spellStart"/>
      <w:r w:rsidR="00FC3146" w:rsidRPr="00FC3146">
        <w:rPr>
          <w:sz w:val="24"/>
          <w:szCs w:val="24"/>
          <w:lang w:val="en-US"/>
        </w:rPr>
        <w:t>Физическо</w:t>
      </w:r>
      <w:proofErr w:type="spellEnd"/>
      <w:r w:rsidR="009F1823">
        <w:rPr>
          <w:sz w:val="24"/>
          <w:szCs w:val="24"/>
        </w:rPr>
        <w:t xml:space="preserve"> </w:t>
      </w:r>
      <w:proofErr w:type="spellStart"/>
      <w:r w:rsidR="00FC3146" w:rsidRPr="00FC3146">
        <w:rPr>
          <w:sz w:val="24"/>
          <w:szCs w:val="24"/>
          <w:lang w:val="en-US"/>
        </w:rPr>
        <w:t>лице</w:t>
      </w:r>
      <w:proofErr w:type="spellEnd"/>
      <w:r w:rsidR="00FC3146" w:rsidRPr="00FC3146">
        <w:rPr>
          <w:sz w:val="24"/>
          <w:szCs w:val="24"/>
          <w:lang w:val="en-US"/>
        </w:rPr>
        <w:t xml:space="preserve">, </w:t>
      </w:r>
      <w:proofErr w:type="spellStart"/>
      <w:r w:rsidR="00FC3146" w:rsidRPr="00FC3146">
        <w:rPr>
          <w:sz w:val="24"/>
          <w:szCs w:val="24"/>
          <w:lang w:val="en-US"/>
        </w:rPr>
        <w:t>включително</w:t>
      </w:r>
      <w:proofErr w:type="spellEnd"/>
      <w:r w:rsidR="009F1823">
        <w:rPr>
          <w:sz w:val="24"/>
          <w:szCs w:val="24"/>
        </w:rPr>
        <w:t xml:space="preserve"> </w:t>
      </w:r>
      <w:proofErr w:type="spellStart"/>
      <w:r w:rsidR="00FC3146" w:rsidRPr="00FC3146">
        <w:rPr>
          <w:sz w:val="24"/>
          <w:szCs w:val="24"/>
          <w:lang w:val="en-US"/>
        </w:rPr>
        <w:t>едноличен</w:t>
      </w:r>
      <w:proofErr w:type="spellEnd"/>
      <w:r w:rsidR="009F1823">
        <w:rPr>
          <w:sz w:val="24"/>
          <w:szCs w:val="24"/>
        </w:rPr>
        <w:t xml:space="preserve"> </w:t>
      </w:r>
      <w:proofErr w:type="spellStart"/>
      <w:r w:rsidR="00FC3146" w:rsidRPr="00FC3146">
        <w:rPr>
          <w:sz w:val="24"/>
          <w:szCs w:val="24"/>
          <w:lang w:val="en-US"/>
        </w:rPr>
        <w:t>търговец</w:t>
      </w:r>
      <w:proofErr w:type="spellEnd"/>
      <w:r w:rsidR="00FC3146" w:rsidRPr="00FC3146">
        <w:rPr>
          <w:sz w:val="24"/>
          <w:szCs w:val="24"/>
          <w:lang w:val="en-US"/>
        </w:rPr>
        <w:t xml:space="preserve">, </w:t>
      </w:r>
      <w:proofErr w:type="spellStart"/>
      <w:r w:rsidR="00FC3146" w:rsidRPr="00FC3146">
        <w:rPr>
          <w:sz w:val="24"/>
          <w:szCs w:val="24"/>
          <w:lang w:val="en-US"/>
        </w:rPr>
        <w:t>което</w:t>
      </w:r>
      <w:proofErr w:type="spellEnd"/>
      <w:r w:rsidR="009F1823">
        <w:rPr>
          <w:sz w:val="24"/>
          <w:szCs w:val="24"/>
        </w:rPr>
        <w:t xml:space="preserve"> </w:t>
      </w:r>
      <w:proofErr w:type="spellStart"/>
      <w:r w:rsidR="00FC3146" w:rsidRPr="00FC3146">
        <w:rPr>
          <w:sz w:val="24"/>
          <w:szCs w:val="24"/>
          <w:lang w:val="en-US"/>
        </w:rPr>
        <w:t>извършва</w:t>
      </w:r>
      <w:proofErr w:type="spellEnd"/>
      <w:r w:rsidR="009F1823">
        <w:rPr>
          <w:sz w:val="24"/>
          <w:szCs w:val="24"/>
        </w:rPr>
        <w:t xml:space="preserve"> </w:t>
      </w:r>
      <w:proofErr w:type="spellStart"/>
      <w:r w:rsidR="00FC3146" w:rsidRPr="00FC3146">
        <w:rPr>
          <w:sz w:val="24"/>
          <w:szCs w:val="24"/>
          <w:lang w:val="en-US"/>
        </w:rPr>
        <w:t>дейности</w:t>
      </w:r>
      <w:proofErr w:type="spellEnd"/>
      <w:r w:rsidR="00FC3146" w:rsidRPr="00FC3146">
        <w:rPr>
          <w:sz w:val="24"/>
          <w:szCs w:val="24"/>
          <w:lang w:val="en-US"/>
        </w:rPr>
        <w:t xml:space="preserve">, </w:t>
      </w:r>
      <w:proofErr w:type="spellStart"/>
      <w:r w:rsidR="00FC3146" w:rsidRPr="00FC3146">
        <w:rPr>
          <w:sz w:val="24"/>
          <w:szCs w:val="24"/>
          <w:lang w:val="en-US"/>
        </w:rPr>
        <w:t>посочени</w:t>
      </w:r>
      <w:proofErr w:type="spellEnd"/>
      <w:r w:rsidR="00FC3146" w:rsidRPr="00FC3146">
        <w:rPr>
          <w:sz w:val="24"/>
          <w:szCs w:val="24"/>
          <w:lang w:val="en-US"/>
        </w:rPr>
        <w:t xml:space="preserve"> в </w:t>
      </w:r>
      <w:proofErr w:type="spellStart"/>
      <w:r w:rsidR="00FC3146" w:rsidRPr="00FC3146">
        <w:rPr>
          <w:sz w:val="24"/>
          <w:szCs w:val="24"/>
          <w:lang w:val="en-US"/>
        </w:rPr>
        <w:t>приложение</w:t>
      </w:r>
      <w:proofErr w:type="spellEnd"/>
      <w:r w:rsidR="00FC3146" w:rsidRPr="00FC3146">
        <w:rPr>
          <w:sz w:val="24"/>
          <w:szCs w:val="24"/>
          <w:lang w:val="en-US"/>
        </w:rPr>
        <w:t xml:space="preserve"> № 4 (</w:t>
      </w:r>
      <w:proofErr w:type="spellStart"/>
      <w:r w:rsidR="00FC3146" w:rsidRPr="00FC3146">
        <w:rPr>
          <w:sz w:val="24"/>
          <w:szCs w:val="24"/>
          <w:lang w:val="en-US"/>
        </w:rPr>
        <w:t>патентни</w:t>
      </w:r>
      <w:proofErr w:type="spellEnd"/>
      <w:r w:rsidR="009F1823">
        <w:rPr>
          <w:sz w:val="24"/>
          <w:szCs w:val="24"/>
        </w:rPr>
        <w:t xml:space="preserve"> </w:t>
      </w:r>
      <w:proofErr w:type="spellStart"/>
      <w:r w:rsidR="00FC3146" w:rsidRPr="00FC3146">
        <w:rPr>
          <w:sz w:val="24"/>
          <w:szCs w:val="24"/>
          <w:lang w:val="en-US"/>
        </w:rPr>
        <w:t>дейности</w:t>
      </w:r>
      <w:proofErr w:type="spellEnd"/>
      <w:r w:rsidR="00FC3146" w:rsidRPr="00FC3146">
        <w:rPr>
          <w:sz w:val="24"/>
          <w:szCs w:val="24"/>
          <w:lang w:val="en-US"/>
        </w:rPr>
        <w:t xml:space="preserve">), а </w:t>
      </w:r>
      <w:proofErr w:type="spellStart"/>
      <w:r w:rsidR="00FC3146" w:rsidRPr="00FC3146">
        <w:rPr>
          <w:sz w:val="24"/>
          <w:szCs w:val="24"/>
          <w:lang w:val="en-US"/>
        </w:rPr>
        <w:t>за</w:t>
      </w:r>
      <w:proofErr w:type="spellEnd"/>
      <w:r w:rsidR="0080703A">
        <w:rPr>
          <w:sz w:val="24"/>
          <w:szCs w:val="24"/>
        </w:rPr>
        <w:t xml:space="preserve"> </w:t>
      </w:r>
      <w:proofErr w:type="spellStart"/>
      <w:r w:rsidR="00FC3146" w:rsidRPr="00FC3146">
        <w:rPr>
          <w:sz w:val="24"/>
          <w:szCs w:val="24"/>
          <w:lang w:val="en-US"/>
        </w:rPr>
        <w:t>дейността</w:t>
      </w:r>
      <w:proofErr w:type="spellEnd"/>
      <w:r w:rsidR="0080703A">
        <w:rPr>
          <w:sz w:val="24"/>
          <w:szCs w:val="24"/>
        </w:rPr>
        <w:t xml:space="preserve"> </w:t>
      </w:r>
      <w:proofErr w:type="spellStart"/>
      <w:r w:rsidR="00FC3146" w:rsidRPr="00FC3146">
        <w:rPr>
          <w:sz w:val="24"/>
          <w:szCs w:val="24"/>
          <w:lang w:val="en-US"/>
        </w:rPr>
        <w:t>по</w:t>
      </w:r>
      <w:proofErr w:type="spellEnd"/>
      <w:r w:rsidR="00FC3146" w:rsidRPr="00FC3146">
        <w:rPr>
          <w:sz w:val="24"/>
          <w:szCs w:val="24"/>
          <w:lang w:val="en-US"/>
        </w:rPr>
        <w:t xml:space="preserve"> т. 2 </w:t>
      </w:r>
      <w:proofErr w:type="spellStart"/>
      <w:r w:rsidR="00FC3146" w:rsidRPr="00FC3146">
        <w:rPr>
          <w:sz w:val="24"/>
          <w:szCs w:val="24"/>
          <w:lang w:val="en-US"/>
        </w:rPr>
        <w:t>от</w:t>
      </w:r>
      <w:proofErr w:type="spellEnd"/>
      <w:r w:rsidR="0080703A">
        <w:rPr>
          <w:sz w:val="24"/>
          <w:szCs w:val="24"/>
        </w:rPr>
        <w:t xml:space="preserve"> </w:t>
      </w:r>
      <w:proofErr w:type="spellStart"/>
      <w:r w:rsidR="00FC3146" w:rsidRPr="00FC3146">
        <w:rPr>
          <w:sz w:val="24"/>
          <w:szCs w:val="24"/>
          <w:lang w:val="en-US"/>
        </w:rPr>
        <w:t>приложение</w:t>
      </w:r>
      <w:proofErr w:type="spellEnd"/>
      <w:r w:rsidR="00FC3146" w:rsidRPr="00FC3146">
        <w:rPr>
          <w:sz w:val="24"/>
          <w:szCs w:val="24"/>
          <w:lang w:val="en-US"/>
        </w:rPr>
        <w:t xml:space="preserve"> № 4 - и </w:t>
      </w:r>
      <w:proofErr w:type="spellStart"/>
      <w:r w:rsidR="00FC3146" w:rsidRPr="00FC3146">
        <w:rPr>
          <w:sz w:val="24"/>
          <w:szCs w:val="24"/>
          <w:lang w:val="en-US"/>
        </w:rPr>
        <w:t>юридическо</w:t>
      </w:r>
      <w:proofErr w:type="spellEnd"/>
      <w:r w:rsidR="0080703A">
        <w:rPr>
          <w:sz w:val="24"/>
          <w:szCs w:val="24"/>
        </w:rPr>
        <w:t xml:space="preserve"> </w:t>
      </w:r>
      <w:proofErr w:type="spellStart"/>
      <w:r w:rsidR="00FC3146" w:rsidRPr="00FC3146">
        <w:rPr>
          <w:sz w:val="24"/>
          <w:szCs w:val="24"/>
          <w:lang w:val="en-US"/>
        </w:rPr>
        <w:t>лице</w:t>
      </w:r>
      <w:proofErr w:type="spellEnd"/>
      <w:r w:rsidR="00FC3146" w:rsidRPr="00FC3146">
        <w:rPr>
          <w:sz w:val="24"/>
          <w:szCs w:val="24"/>
          <w:lang w:val="en-US"/>
        </w:rPr>
        <w:t xml:space="preserve">, </w:t>
      </w:r>
      <w:proofErr w:type="spellStart"/>
      <w:r w:rsidR="00FC3146" w:rsidRPr="00FC3146">
        <w:rPr>
          <w:sz w:val="24"/>
          <w:szCs w:val="24"/>
          <w:lang w:val="en-US"/>
        </w:rPr>
        <w:t>се</w:t>
      </w:r>
      <w:proofErr w:type="spellEnd"/>
      <w:r w:rsidR="0080703A">
        <w:rPr>
          <w:sz w:val="24"/>
          <w:szCs w:val="24"/>
        </w:rPr>
        <w:t xml:space="preserve"> </w:t>
      </w:r>
      <w:proofErr w:type="spellStart"/>
      <w:r w:rsidR="00FC3146" w:rsidRPr="00FC3146">
        <w:rPr>
          <w:sz w:val="24"/>
          <w:szCs w:val="24"/>
          <w:lang w:val="en-US"/>
        </w:rPr>
        <w:t>облага</w:t>
      </w:r>
      <w:proofErr w:type="spellEnd"/>
      <w:r w:rsidR="00FC3146" w:rsidRPr="00FC3146">
        <w:rPr>
          <w:sz w:val="24"/>
          <w:szCs w:val="24"/>
          <w:lang w:val="en-US"/>
        </w:rPr>
        <w:t xml:space="preserve"> с </w:t>
      </w:r>
      <w:proofErr w:type="spellStart"/>
      <w:r w:rsidR="00FC3146" w:rsidRPr="00FC3146">
        <w:rPr>
          <w:sz w:val="24"/>
          <w:szCs w:val="24"/>
          <w:lang w:val="en-US"/>
        </w:rPr>
        <w:t>годишен</w:t>
      </w:r>
      <w:proofErr w:type="spellEnd"/>
      <w:r w:rsidR="0080703A">
        <w:rPr>
          <w:sz w:val="24"/>
          <w:szCs w:val="24"/>
        </w:rPr>
        <w:t xml:space="preserve"> </w:t>
      </w:r>
      <w:proofErr w:type="spellStart"/>
      <w:r w:rsidR="00FC3146" w:rsidRPr="00FC3146">
        <w:rPr>
          <w:sz w:val="24"/>
          <w:szCs w:val="24"/>
          <w:lang w:val="en-US"/>
        </w:rPr>
        <w:t>патентен</w:t>
      </w:r>
      <w:proofErr w:type="spellEnd"/>
      <w:r w:rsidR="0080703A">
        <w:rPr>
          <w:sz w:val="24"/>
          <w:szCs w:val="24"/>
        </w:rPr>
        <w:t xml:space="preserve"> </w:t>
      </w:r>
      <w:proofErr w:type="spellStart"/>
      <w:r w:rsidR="00FC3146" w:rsidRPr="00FC3146">
        <w:rPr>
          <w:sz w:val="24"/>
          <w:szCs w:val="24"/>
          <w:lang w:val="en-US"/>
        </w:rPr>
        <w:t>данък</w:t>
      </w:r>
      <w:proofErr w:type="spellEnd"/>
      <w:r w:rsidR="0080703A">
        <w:rPr>
          <w:sz w:val="24"/>
          <w:szCs w:val="24"/>
        </w:rPr>
        <w:t xml:space="preserve"> </w:t>
      </w:r>
      <w:proofErr w:type="spellStart"/>
      <w:r w:rsidR="00FC3146" w:rsidRPr="00FC3146">
        <w:rPr>
          <w:sz w:val="24"/>
          <w:szCs w:val="24"/>
          <w:lang w:val="en-US"/>
        </w:rPr>
        <w:t>за</w:t>
      </w:r>
      <w:proofErr w:type="spellEnd"/>
      <w:r w:rsidR="0080703A">
        <w:rPr>
          <w:sz w:val="24"/>
          <w:szCs w:val="24"/>
        </w:rPr>
        <w:t xml:space="preserve"> </w:t>
      </w:r>
      <w:proofErr w:type="spellStart"/>
      <w:r w:rsidR="00FC3146" w:rsidRPr="00FC3146">
        <w:rPr>
          <w:sz w:val="24"/>
          <w:szCs w:val="24"/>
          <w:lang w:val="en-US"/>
        </w:rPr>
        <w:t>доходите</w:t>
      </w:r>
      <w:proofErr w:type="spellEnd"/>
      <w:r w:rsidR="0080703A">
        <w:rPr>
          <w:sz w:val="24"/>
          <w:szCs w:val="24"/>
        </w:rPr>
        <w:t xml:space="preserve"> </w:t>
      </w:r>
      <w:proofErr w:type="spellStart"/>
      <w:r w:rsidR="00FC3146" w:rsidRPr="00FC3146">
        <w:rPr>
          <w:sz w:val="24"/>
          <w:szCs w:val="24"/>
          <w:lang w:val="en-US"/>
        </w:rPr>
        <w:t>от</w:t>
      </w:r>
      <w:proofErr w:type="spellEnd"/>
      <w:r w:rsidR="0080703A">
        <w:rPr>
          <w:sz w:val="24"/>
          <w:szCs w:val="24"/>
        </w:rPr>
        <w:t xml:space="preserve"> </w:t>
      </w:r>
      <w:proofErr w:type="spellStart"/>
      <w:r w:rsidR="00FC3146" w:rsidRPr="00FC3146">
        <w:rPr>
          <w:sz w:val="24"/>
          <w:szCs w:val="24"/>
          <w:lang w:val="en-US"/>
        </w:rPr>
        <w:t>тези</w:t>
      </w:r>
      <w:proofErr w:type="spellEnd"/>
      <w:r w:rsidR="0080703A">
        <w:rPr>
          <w:sz w:val="24"/>
          <w:szCs w:val="24"/>
        </w:rPr>
        <w:t xml:space="preserve"> </w:t>
      </w:r>
      <w:proofErr w:type="spellStart"/>
      <w:r w:rsidR="00FC3146" w:rsidRPr="00FC3146">
        <w:rPr>
          <w:sz w:val="24"/>
          <w:szCs w:val="24"/>
          <w:lang w:val="en-US"/>
        </w:rPr>
        <w:t>дейности</w:t>
      </w:r>
      <w:proofErr w:type="spellEnd"/>
      <w:r w:rsidR="00FC3146" w:rsidRPr="00FC3146">
        <w:rPr>
          <w:sz w:val="24"/>
          <w:szCs w:val="24"/>
          <w:lang w:val="en-US"/>
        </w:rPr>
        <w:t xml:space="preserve">, </w:t>
      </w:r>
      <w:proofErr w:type="spellStart"/>
      <w:r w:rsidR="00FC3146" w:rsidRPr="00FC3146">
        <w:rPr>
          <w:sz w:val="24"/>
          <w:szCs w:val="24"/>
          <w:lang w:val="en-US"/>
        </w:rPr>
        <w:t>при</w:t>
      </w:r>
      <w:proofErr w:type="spellEnd"/>
      <w:r w:rsidR="0080703A">
        <w:rPr>
          <w:sz w:val="24"/>
          <w:szCs w:val="24"/>
        </w:rPr>
        <w:t xml:space="preserve"> </w:t>
      </w:r>
      <w:proofErr w:type="spellStart"/>
      <w:r w:rsidR="00FC3146" w:rsidRPr="00FC3146">
        <w:rPr>
          <w:sz w:val="24"/>
          <w:szCs w:val="24"/>
          <w:lang w:val="en-US"/>
        </w:rPr>
        <w:t>условие</w:t>
      </w:r>
      <w:proofErr w:type="spellEnd"/>
      <w:r w:rsidR="0080703A">
        <w:rPr>
          <w:sz w:val="24"/>
          <w:szCs w:val="24"/>
        </w:rPr>
        <w:t xml:space="preserve"> </w:t>
      </w:r>
      <w:proofErr w:type="spellStart"/>
      <w:r w:rsidR="00FC3146" w:rsidRPr="00FC3146">
        <w:rPr>
          <w:sz w:val="24"/>
          <w:szCs w:val="24"/>
          <w:lang w:val="en-US"/>
        </w:rPr>
        <w:t>че</w:t>
      </w:r>
      <w:proofErr w:type="spellEnd"/>
      <w:r w:rsidR="00FC3146" w:rsidRPr="00FC3146">
        <w:rPr>
          <w:sz w:val="24"/>
          <w:szCs w:val="24"/>
          <w:lang w:val="en-US"/>
        </w:rPr>
        <w:t>:</w:t>
      </w:r>
    </w:p>
    <w:p w:rsidR="00FC3146" w:rsidRPr="00FC3146" w:rsidRDefault="00FC3146" w:rsidP="00FC3146">
      <w:pPr>
        <w:ind w:firstLine="720"/>
        <w:rPr>
          <w:b/>
          <w:sz w:val="24"/>
          <w:szCs w:val="24"/>
          <w:lang w:val="en-US"/>
        </w:rPr>
      </w:pPr>
      <w:r w:rsidRPr="00FC3146">
        <w:rPr>
          <w:b/>
          <w:sz w:val="24"/>
          <w:szCs w:val="24"/>
          <w:lang w:val="en-US"/>
        </w:rPr>
        <w:t xml:space="preserve">1. </w:t>
      </w:r>
      <w:proofErr w:type="spellStart"/>
      <w:proofErr w:type="gramStart"/>
      <w:r w:rsidRPr="00FC3146">
        <w:rPr>
          <w:b/>
          <w:sz w:val="24"/>
          <w:szCs w:val="24"/>
          <w:lang w:val="en-US"/>
        </w:rPr>
        <w:t>оборотът</w:t>
      </w:r>
      <w:proofErr w:type="spellEnd"/>
      <w:proofErr w:type="gramEnd"/>
      <w:r w:rsidR="0080703A">
        <w:rPr>
          <w:b/>
          <w:sz w:val="24"/>
          <w:szCs w:val="24"/>
        </w:rPr>
        <w:t xml:space="preserve"> </w:t>
      </w:r>
      <w:proofErr w:type="spellStart"/>
      <w:r w:rsidRPr="00FC3146">
        <w:rPr>
          <w:b/>
          <w:sz w:val="24"/>
          <w:szCs w:val="24"/>
          <w:lang w:val="en-US"/>
        </w:rPr>
        <w:t>на</w:t>
      </w:r>
      <w:proofErr w:type="spellEnd"/>
      <w:r w:rsidR="0080703A">
        <w:rPr>
          <w:b/>
          <w:sz w:val="24"/>
          <w:szCs w:val="24"/>
        </w:rPr>
        <w:t xml:space="preserve"> </w:t>
      </w:r>
      <w:proofErr w:type="spellStart"/>
      <w:r w:rsidRPr="00FC3146">
        <w:rPr>
          <w:b/>
          <w:sz w:val="24"/>
          <w:szCs w:val="24"/>
          <w:lang w:val="en-US"/>
        </w:rPr>
        <w:t>лицето</w:t>
      </w:r>
      <w:proofErr w:type="spellEnd"/>
      <w:r w:rsidR="0080703A">
        <w:rPr>
          <w:b/>
          <w:sz w:val="24"/>
          <w:szCs w:val="24"/>
        </w:rPr>
        <w:t xml:space="preserve"> </w:t>
      </w:r>
      <w:proofErr w:type="spellStart"/>
      <w:r w:rsidRPr="00FC3146">
        <w:rPr>
          <w:b/>
          <w:sz w:val="24"/>
          <w:szCs w:val="24"/>
          <w:lang w:val="en-US"/>
        </w:rPr>
        <w:t>за</w:t>
      </w:r>
      <w:proofErr w:type="spellEnd"/>
      <w:r w:rsidR="0080703A">
        <w:rPr>
          <w:b/>
          <w:sz w:val="24"/>
          <w:szCs w:val="24"/>
        </w:rPr>
        <w:t xml:space="preserve"> </w:t>
      </w:r>
      <w:proofErr w:type="spellStart"/>
      <w:r w:rsidRPr="00FC3146">
        <w:rPr>
          <w:b/>
          <w:sz w:val="24"/>
          <w:szCs w:val="24"/>
          <w:lang w:val="en-US"/>
        </w:rPr>
        <w:t>предходната</w:t>
      </w:r>
      <w:proofErr w:type="spellEnd"/>
      <w:r w:rsidR="0080703A">
        <w:rPr>
          <w:b/>
          <w:sz w:val="24"/>
          <w:szCs w:val="24"/>
        </w:rPr>
        <w:t xml:space="preserve"> </w:t>
      </w:r>
      <w:proofErr w:type="spellStart"/>
      <w:r w:rsidRPr="00FC3146">
        <w:rPr>
          <w:b/>
          <w:sz w:val="24"/>
          <w:szCs w:val="24"/>
          <w:lang w:val="en-US"/>
        </w:rPr>
        <w:t>година</w:t>
      </w:r>
      <w:proofErr w:type="spellEnd"/>
      <w:r w:rsidR="0080703A">
        <w:rPr>
          <w:b/>
          <w:sz w:val="24"/>
          <w:szCs w:val="24"/>
        </w:rPr>
        <w:t xml:space="preserve"> </w:t>
      </w:r>
      <w:proofErr w:type="spellStart"/>
      <w:r w:rsidRPr="00FC3146">
        <w:rPr>
          <w:b/>
          <w:sz w:val="24"/>
          <w:szCs w:val="24"/>
          <w:lang w:val="en-US"/>
        </w:rPr>
        <w:t>не</w:t>
      </w:r>
      <w:proofErr w:type="spellEnd"/>
      <w:r w:rsidR="0080703A">
        <w:rPr>
          <w:b/>
          <w:sz w:val="24"/>
          <w:szCs w:val="24"/>
        </w:rPr>
        <w:t xml:space="preserve"> </w:t>
      </w:r>
      <w:proofErr w:type="spellStart"/>
      <w:r w:rsidRPr="00FC3146">
        <w:rPr>
          <w:b/>
          <w:sz w:val="24"/>
          <w:szCs w:val="24"/>
          <w:lang w:val="en-US"/>
        </w:rPr>
        <w:t>превишава</w:t>
      </w:r>
      <w:proofErr w:type="spellEnd"/>
      <w:r w:rsidRPr="00FC3146">
        <w:rPr>
          <w:b/>
          <w:sz w:val="24"/>
          <w:szCs w:val="24"/>
          <w:lang w:val="en-US"/>
        </w:rPr>
        <w:t xml:space="preserve"> 100 000 </w:t>
      </w:r>
      <w:proofErr w:type="spellStart"/>
      <w:r w:rsidRPr="00FC3146">
        <w:rPr>
          <w:b/>
          <w:sz w:val="24"/>
          <w:szCs w:val="24"/>
          <w:lang w:val="en-US"/>
        </w:rPr>
        <w:t>лв</w:t>
      </w:r>
      <w:proofErr w:type="spellEnd"/>
      <w:r w:rsidRPr="00FC3146">
        <w:rPr>
          <w:b/>
          <w:sz w:val="24"/>
          <w:szCs w:val="24"/>
          <w:lang w:val="en-US"/>
        </w:rPr>
        <w:t>., и</w:t>
      </w:r>
    </w:p>
    <w:p w:rsidR="004E6703" w:rsidRPr="004E6703" w:rsidRDefault="004E6703" w:rsidP="004E6703">
      <w:pPr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2.</w:t>
      </w:r>
      <w:r w:rsidR="0049678F">
        <w:rPr>
          <w:sz w:val="24"/>
          <w:szCs w:val="24"/>
        </w:rPr>
        <w:t xml:space="preserve"> </w:t>
      </w:r>
      <w:proofErr w:type="spellStart"/>
      <w:proofErr w:type="gramStart"/>
      <w:r w:rsidRPr="004E6703">
        <w:rPr>
          <w:sz w:val="24"/>
          <w:szCs w:val="24"/>
          <w:lang w:val="en-US"/>
        </w:rPr>
        <w:t>лицето</w:t>
      </w:r>
      <w:proofErr w:type="spellEnd"/>
      <w:proofErr w:type="gramEnd"/>
      <w:r w:rsidR="0049678F">
        <w:rPr>
          <w:sz w:val="24"/>
          <w:szCs w:val="24"/>
        </w:rPr>
        <w:t xml:space="preserve"> </w:t>
      </w:r>
      <w:proofErr w:type="spellStart"/>
      <w:r w:rsidRPr="004E6703">
        <w:rPr>
          <w:sz w:val="24"/>
          <w:szCs w:val="24"/>
          <w:lang w:val="en-US"/>
        </w:rPr>
        <w:t>не</w:t>
      </w:r>
      <w:proofErr w:type="spellEnd"/>
      <w:r w:rsidRPr="004E6703">
        <w:rPr>
          <w:sz w:val="24"/>
          <w:szCs w:val="24"/>
          <w:lang w:val="en-US"/>
        </w:rPr>
        <w:t xml:space="preserve"> е </w:t>
      </w:r>
      <w:proofErr w:type="spellStart"/>
      <w:r w:rsidRPr="004E6703">
        <w:rPr>
          <w:sz w:val="24"/>
          <w:szCs w:val="24"/>
          <w:lang w:val="en-US"/>
        </w:rPr>
        <w:t>регистрирано</w:t>
      </w:r>
      <w:proofErr w:type="spellEnd"/>
      <w:r w:rsidR="0049678F">
        <w:rPr>
          <w:sz w:val="24"/>
          <w:szCs w:val="24"/>
        </w:rPr>
        <w:t xml:space="preserve"> </w:t>
      </w:r>
      <w:proofErr w:type="spellStart"/>
      <w:r w:rsidRPr="004E6703">
        <w:rPr>
          <w:sz w:val="24"/>
          <w:szCs w:val="24"/>
          <w:lang w:val="en-US"/>
        </w:rPr>
        <w:t>по</w:t>
      </w:r>
      <w:proofErr w:type="spellEnd"/>
      <w:r w:rsidR="0049678F">
        <w:rPr>
          <w:sz w:val="24"/>
          <w:szCs w:val="24"/>
        </w:rPr>
        <w:t xml:space="preserve"> </w:t>
      </w:r>
      <w:proofErr w:type="spellStart"/>
      <w:r w:rsidRPr="004E6703">
        <w:rPr>
          <w:sz w:val="24"/>
          <w:szCs w:val="24"/>
          <w:lang w:val="en-US"/>
        </w:rPr>
        <w:t>Закона</w:t>
      </w:r>
      <w:proofErr w:type="spellEnd"/>
      <w:r w:rsidR="0049678F">
        <w:rPr>
          <w:sz w:val="24"/>
          <w:szCs w:val="24"/>
        </w:rPr>
        <w:t xml:space="preserve"> </w:t>
      </w:r>
      <w:proofErr w:type="spellStart"/>
      <w:r w:rsidRPr="004E6703">
        <w:rPr>
          <w:sz w:val="24"/>
          <w:szCs w:val="24"/>
          <w:lang w:val="en-US"/>
        </w:rPr>
        <w:t>за</w:t>
      </w:r>
      <w:proofErr w:type="spellEnd"/>
      <w:r w:rsidR="0049678F">
        <w:rPr>
          <w:sz w:val="24"/>
          <w:szCs w:val="24"/>
        </w:rPr>
        <w:t xml:space="preserve"> </w:t>
      </w:r>
      <w:proofErr w:type="spellStart"/>
      <w:r w:rsidRPr="004E6703">
        <w:rPr>
          <w:sz w:val="24"/>
          <w:szCs w:val="24"/>
          <w:lang w:val="en-US"/>
        </w:rPr>
        <w:t>данък</w:t>
      </w:r>
      <w:proofErr w:type="spellEnd"/>
      <w:r w:rsidR="0049678F">
        <w:rPr>
          <w:sz w:val="24"/>
          <w:szCs w:val="24"/>
        </w:rPr>
        <w:t xml:space="preserve"> </w:t>
      </w:r>
      <w:proofErr w:type="spellStart"/>
      <w:r w:rsidRPr="004E6703">
        <w:rPr>
          <w:sz w:val="24"/>
          <w:szCs w:val="24"/>
          <w:lang w:val="en-US"/>
        </w:rPr>
        <w:t>върху</w:t>
      </w:r>
      <w:proofErr w:type="spellEnd"/>
      <w:r w:rsidR="0049678F">
        <w:rPr>
          <w:sz w:val="24"/>
          <w:szCs w:val="24"/>
        </w:rPr>
        <w:t xml:space="preserve"> </w:t>
      </w:r>
      <w:proofErr w:type="spellStart"/>
      <w:r w:rsidRPr="004E6703">
        <w:rPr>
          <w:sz w:val="24"/>
          <w:szCs w:val="24"/>
          <w:lang w:val="en-US"/>
        </w:rPr>
        <w:t>добавената</w:t>
      </w:r>
      <w:proofErr w:type="spellEnd"/>
      <w:r w:rsidR="0049678F">
        <w:rPr>
          <w:sz w:val="24"/>
          <w:szCs w:val="24"/>
        </w:rPr>
        <w:t xml:space="preserve"> </w:t>
      </w:r>
      <w:proofErr w:type="spellStart"/>
      <w:r w:rsidRPr="004E6703">
        <w:rPr>
          <w:sz w:val="24"/>
          <w:szCs w:val="24"/>
          <w:lang w:val="en-US"/>
        </w:rPr>
        <w:t>стойност</w:t>
      </w:r>
      <w:proofErr w:type="spellEnd"/>
      <w:r w:rsidRPr="004E6703">
        <w:rPr>
          <w:sz w:val="24"/>
          <w:szCs w:val="24"/>
          <w:lang w:val="en-US"/>
        </w:rPr>
        <w:t xml:space="preserve">, с </w:t>
      </w:r>
      <w:proofErr w:type="spellStart"/>
      <w:r w:rsidRPr="004E6703">
        <w:rPr>
          <w:sz w:val="24"/>
          <w:szCs w:val="24"/>
          <w:lang w:val="en-US"/>
        </w:rPr>
        <w:t>изключение</w:t>
      </w:r>
      <w:proofErr w:type="spellEnd"/>
      <w:r w:rsidR="0049678F">
        <w:rPr>
          <w:sz w:val="24"/>
          <w:szCs w:val="24"/>
        </w:rPr>
        <w:t xml:space="preserve"> </w:t>
      </w:r>
      <w:proofErr w:type="spellStart"/>
      <w:r w:rsidRPr="004E6703">
        <w:rPr>
          <w:sz w:val="24"/>
          <w:szCs w:val="24"/>
          <w:lang w:val="en-US"/>
        </w:rPr>
        <w:t>на</w:t>
      </w:r>
      <w:proofErr w:type="spellEnd"/>
      <w:r w:rsidR="0049678F">
        <w:rPr>
          <w:sz w:val="24"/>
          <w:szCs w:val="24"/>
        </w:rPr>
        <w:t xml:space="preserve"> </w:t>
      </w:r>
      <w:proofErr w:type="spellStart"/>
      <w:r w:rsidRPr="004E6703">
        <w:rPr>
          <w:sz w:val="24"/>
          <w:szCs w:val="24"/>
          <w:lang w:val="en-US"/>
        </w:rPr>
        <w:t>регистрация</w:t>
      </w:r>
      <w:proofErr w:type="spellEnd"/>
      <w:r w:rsidR="0049678F">
        <w:rPr>
          <w:sz w:val="24"/>
          <w:szCs w:val="24"/>
        </w:rPr>
        <w:t xml:space="preserve"> </w:t>
      </w:r>
      <w:proofErr w:type="spellStart"/>
      <w:r w:rsidRPr="004E6703">
        <w:rPr>
          <w:sz w:val="24"/>
          <w:szCs w:val="24"/>
          <w:lang w:val="en-US"/>
        </w:rPr>
        <w:t>при</w:t>
      </w:r>
      <w:proofErr w:type="spellEnd"/>
      <w:r w:rsidR="0049678F">
        <w:rPr>
          <w:sz w:val="24"/>
          <w:szCs w:val="24"/>
        </w:rPr>
        <w:t xml:space="preserve"> </w:t>
      </w:r>
      <w:proofErr w:type="spellStart"/>
      <w:r w:rsidRPr="004E6703">
        <w:rPr>
          <w:sz w:val="24"/>
          <w:szCs w:val="24"/>
          <w:lang w:val="en-US"/>
        </w:rPr>
        <w:t>доставки</w:t>
      </w:r>
      <w:proofErr w:type="spellEnd"/>
      <w:r w:rsidR="0049678F">
        <w:rPr>
          <w:sz w:val="24"/>
          <w:szCs w:val="24"/>
        </w:rPr>
        <w:t xml:space="preserve"> </w:t>
      </w:r>
      <w:r w:rsidRPr="004E6703">
        <w:rPr>
          <w:sz w:val="24"/>
          <w:szCs w:val="24"/>
          <w:lang w:val="en-US"/>
        </w:rPr>
        <w:t>н</w:t>
      </w:r>
      <w:r w:rsidR="0049678F">
        <w:rPr>
          <w:sz w:val="24"/>
          <w:szCs w:val="24"/>
        </w:rPr>
        <w:t xml:space="preserve">а </w:t>
      </w:r>
      <w:proofErr w:type="spellStart"/>
      <w:r w:rsidRPr="004E6703">
        <w:rPr>
          <w:sz w:val="24"/>
          <w:szCs w:val="24"/>
          <w:lang w:val="en-US"/>
        </w:rPr>
        <w:t>услуги</w:t>
      </w:r>
      <w:proofErr w:type="spellEnd"/>
      <w:r w:rsidR="0049678F">
        <w:rPr>
          <w:sz w:val="24"/>
          <w:szCs w:val="24"/>
        </w:rPr>
        <w:t xml:space="preserve"> </w:t>
      </w:r>
      <w:proofErr w:type="spellStart"/>
      <w:r w:rsidRPr="004E6703">
        <w:rPr>
          <w:sz w:val="24"/>
          <w:szCs w:val="24"/>
          <w:lang w:val="en-US"/>
        </w:rPr>
        <w:t>по</w:t>
      </w:r>
      <w:proofErr w:type="spellEnd"/>
      <w:r w:rsidR="0049678F">
        <w:rPr>
          <w:sz w:val="24"/>
          <w:szCs w:val="24"/>
        </w:rPr>
        <w:t xml:space="preserve"> </w:t>
      </w:r>
      <w:proofErr w:type="spellStart"/>
      <w:r w:rsidRPr="004E6703">
        <w:rPr>
          <w:sz w:val="24"/>
          <w:szCs w:val="24"/>
          <w:lang w:val="en-US"/>
        </w:rPr>
        <w:t>чл</w:t>
      </w:r>
      <w:proofErr w:type="spellEnd"/>
      <w:r w:rsidRPr="004E6703">
        <w:rPr>
          <w:sz w:val="24"/>
          <w:szCs w:val="24"/>
          <w:lang w:val="en-US"/>
        </w:rPr>
        <w:t xml:space="preserve">. </w:t>
      </w:r>
      <w:proofErr w:type="gramStart"/>
      <w:r w:rsidRPr="004E6703">
        <w:rPr>
          <w:sz w:val="24"/>
          <w:szCs w:val="24"/>
          <w:lang w:val="en-US"/>
        </w:rPr>
        <w:t xml:space="preserve">97а и </w:t>
      </w:r>
      <w:proofErr w:type="spellStart"/>
      <w:r w:rsidRPr="004E6703">
        <w:rPr>
          <w:sz w:val="24"/>
          <w:szCs w:val="24"/>
          <w:lang w:val="en-US"/>
        </w:rPr>
        <w:t>за</w:t>
      </w:r>
      <w:proofErr w:type="spellEnd"/>
      <w:r w:rsidR="0049678F">
        <w:rPr>
          <w:sz w:val="24"/>
          <w:szCs w:val="24"/>
        </w:rPr>
        <w:t xml:space="preserve"> </w:t>
      </w:r>
      <w:proofErr w:type="spellStart"/>
      <w:r w:rsidRPr="004E6703">
        <w:rPr>
          <w:sz w:val="24"/>
          <w:szCs w:val="24"/>
          <w:lang w:val="en-US"/>
        </w:rPr>
        <w:t>вътреобщностно</w:t>
      </w:r>
      <w:proofErr w:type="spellEnd"/>
      <w:r w:rsidR="0049678F">
        <w:rPr>
          <w:sz w:val="24"/>
          <w:szCs w:val="24"/>
        </w:rPr>
        <w:t xml:space="preserve"> </w:t>
      </w:r>
      <w:proofErr w:type="spellStart"/>
      <w:r w:rsidRPr="004E6703">
        <w:rPr>
          <w:sz w:val="24"/>
          <w:szCs w:val="24"/>
          <w:lang w:val="en-US"/>
        </w:rPr>
        <w:t>придобиване</w:t>
      </w:r>
      <w:proofErr w:type="spellEnd"/>
      <w:r w:rsidR="0049678F">
        <w:rPr>
          <w:sz w:val="24"/>
          <w:szCs w:val="24"/>
        </w:rPr>
        <w:t xml:space="preserve"> </w:t>
      </w:r>
      <w:proofErr w:type="spellStart"/>
      <w:r w:rsidRPr="004E6703">
        <w:rPr>
          <w:sz w:val="24"/>
          <w:szCs w:val="24"/>
          <w:lang w:val="en-US"/>
        </w:rPr>
        <w:t>по</w:t>
      </w:r>
      <w:proofErr w:type="spellEnd"/>
      <w:r w:rsidR="0049678F">
        <w:rPr>
          <w:sz w:val="24"/>
          <w:szCs w:val="24"/>
        </w:rPr>
        <w:t xml:space="preserve"> </w:t>
      </w:r>
      <w:proofErr w:type="spellStart"/>
      <w:r w:rsidRPr="004E6703">
        <w:rPr>
          <w:sz w:val="24"/>
          <w:szCs w:val="24"/>
          <w:lang w:val="en-US"/>
        </w:rPr>
        <w:t>чл</w:t>
      </w:r>
      <w:proofErr w:type="spellEnd"/>
      <w:r w:rsidRPr="004E6703">
        <w:rPr>
          <w:sz w:val="24"/>
          <w:szCs w:val="24"/>
          <w:lang w:val="en-US"/>
        </w:rPr>
        <w:t>.</w:t>
      </w:r>
      <w:proofErr w:type="gramEnd"/>
      <w:r w:rsidR="0049678F">
        <w:rPr>
          <w:sz w:val="24"/>
          <w:szCs w:val="24"/>
        </w:rPr>
        <w:t xml:space="preserve"> </w:t>
      </w:r>
      <w:proofErr w:type="gramStart"/>
      <w:r w:rsidRPr="004E6703">
        <w:rPr>
          <w:sz w:val="24"/>
          <w:szCs w:val="24"/>
          <w:lang w:val="en-US"/>
        </w:rPr>
        <w:t xml:space="preserve">99 и </w:t>
      </w:r>
      <w:proofErr w:type="spellStart"/>
      <w:r w:rsidRPr="004E6703">
        <w:rPr>
          <w:sz w:val="24"/>
          <w:szCs w:val="24"/>
          <w:lang w:val="en-US"/>
        </w:rPr>
        <w:t>чл</w:t>
      </w:r>
      <w:proofErr w:type="spellEnd"/>
      <w:r w:rsidRPr="004E6703">
        <w:rPr>
          <w:sz w:val="24"/>
          <w:szCs w:val="24"/>
          <w:lang w:val="en-US"/>
        </w:rPr>
        <w:t>.</w:t>
      </w:r>
      <w:proofErr w:type="gramEnd"/>
      <w:r w:rsidR="0049678F">
        <w:rPr>
          <w:sz w:val="24"/>
          <w:szCs w:val="24"/>
        </w:rPr>
        <w:t xml:space="preserve"> </w:t>
      </w:r>
      <w:proofErr w:type="gramStart"/>
      <w:r w:rsidRPr="004E6703">
        <w:rPr>
          <w:sz w:val="24"/>
          <w:szCs w:val="24"/>
          <w:lang w:val="en-US"/>
        </w:rPr>
        <w:t xml:space="preserve">100, </w:t>
      </w:r>
      <w:proofErr w:type="spellStart"/>
      <w:r w:rsidRPr="004E6703">
        <w:rPr>
          <w:sz w:val="24"/>
          <w:szCs w:val="24"/>
          <w:lang w:val="en-US"/>
        </w:rPr>
        <w:t>ал</w:t>
      </w:r>
      <w:proofErr w:type="spellEnd"/>
      <w:r w:rsidRPr="004E6703">
        <w:rPr>
          <w:sz w:val="24"/>
          <w:szCs w:val="24"/>
          <w:lang w:val="en-US"/>
        </w:rPr>
        <w:t>.</w:t>
      </w:r>
      <w:proofErr w:type="gramEnd"/>
      <w:r w:rsidR="0049678F">
        <w:rPr>
          <w:sz w:val="24"/>
          <w:szCs w:val="24"/>
        </w:rPr>
        <w:t xml:space="preserve"> </w:t>
      </w:r>
      <w:proofErr w:type="gramStart"/>
      <w:r w:rsidRPr="004E6703">
        <w:rPr>
          <w:sz w:val="24"/>
          <w:szCs w:val="24"/>
          <w:lang w:val="en-US"/>
        </w:rPr>
        <w:t xml:space="preserve">2 </w:t>
      </w:r>
      <w:proofErr w:type="spellStart"/>
      <w:r w:rsidRPr="004E6703">
        <w:rPr>
          <w:sz w:val="24"/>
          <w:szCs w:val="24"/>
          <w:lang w:val="en-US"/>
        </w:rPr>
        <w:t>от</w:t>
      </w:r>
      <w:proofErr w:type="spellEnd"/>
      <w:r w:rsidR="0049678F">
        <w:rPr>
          <w:sz w:val="24"/>
          <w:szCs w:val="24"/>
        </w:rPr>
        <w:t xml:space="preserve"> </w:t>
      </w:r>
      <w:proofErr w:type="spellStart"/>
      <w:r w:rsidRPr="004E6703">
        <w:rPr>
          <w:sz w:val="24"/>
          <w:szCs w:val="24"/>
          <w:lang w:val="en-US"/>
        </w:rPr>
        <w:t>същия</w:t>
      </w:r>
      <w:proofErr w:type="spellEnd"/>
      <w:r w:rsidR="0049678F">
        <w:rPr>
          <w:sz w:val="24"/>
          <w:szCs w:val="24"/>
        </w:rPr>
        <w:t xml:space="preserve"> </w:t>
      </w:r>
      <w:proofErr w:type="spellStart"/>
      <w:r w:rsidRPr="004E6703">
        <w:rPr>
          <w:sz w:val="24"/>
          <w:szCs w:val="24"/>
          <w:lang w:val="en-US"/>
        </w:rPr>
        <w:t>закон</w:t>
      </w:r>
      <w:proofErr w:type="spellEnd"/>
      <w:r w:rsidRPr="004E6703">
        <w:rPr>
          <w:sz w:val="24"/>
          <w:szCs w:val="24"/>
          <w:lang w:val="en-US"/>
        </w:rPr>
        <w:t>.</w:t>
      </w:r>
      <w:proofErr w:type="gramEnd"/>
    </w:p>
    <w:p w:rsidR="004E6703" w:rsidRPr="004E6703" w:rsidRDefault="004E6703" w:rsidP="004E6703">
      <w:pPr>
        <w:jc w:val="both"/>
        <w:rPr>
          <w:b/>
          <w:sz w:val="24"/>
          <w:szCs w:val="24"/>
          <w:lang w:val="en-US"/>
        </w:rPr>
      </w:pPr>
      <w:r w:rsidRPr="004E6703">
        <w:rPr>
          <w:b/>
          <w:sz w:val="24"/>
          <w:szCs w:val="24"/>
        </w:rPr>
        <w:t>Ал. 2</w:t>
      </w:r>
      <w:r w:rsidR="0049678F">
        <w:rPr>
          <w:b/>
          <w:sz w:val="24"/>
          <w:szCs w:val="24"/>
        </w:rPr>
        <w:t xml:space="preserve"> </w:t>
      </w:r>
      <w:proofErr w:type="spellStart"/>
      <w:r w:rsidRPr="004E6703">
        <w:rPr>
          <w:sz w:val="24"/>
          <w:szCs w:val="24"/>
          <w:lang w:val="en-US"/>
        </w:rPr>
        <w:t>За</w:t>
      </w:r>
      <w:proofErr w:type="spellEnd"/>
      <w:r w:rsidR="0049678F">
        <w:rPr>
          <w:sz w:val="24"/>
          <w:szCs w:val="24"/>
        </w:rPr>
        <w:t xml:space="preserve"> </w:t>
      </w:r>
      <w:proofErr w:type="spellStart"/>
      <w:r w:rsidRPr="004E6703">
        <w:rPr>
          <w:sz w:val="24"/>
          <w:szCs w:val="24"/>
          <w:lang w:val="en-US"/>
        </w:rPr>
        <w:t>извършваната</w:t>
      </w:r>
      <w:proofErr w:type="spellEnd"/>
      <w:r w:rsidR="0049678F">
        <w:rPr>
          <w:sz w:val="24"/>
          <w:szCs w:val="24"/>
        </w:rPr>
        <w:t xml:space="preserve"> </w:t>
      </w:r>
      <w:proofErr w:type="spellStart"/>
      <w:r w:rsidRPr="004E6703">
        <w:rPr>
          <w:sz w:val="24"/>
          <w:szCs w:val="24"/>
          <w:lang w:val="en-US"/>
        </w:rPr>
        <w:t>патентна</w:t>
      </w:r>
      <w:proofErr w:type="spellEnd"/>
      <w:r w:rsidR="0049678F">
        <w:rPr>
          <w:sz w:val="24"/>
          <w:szCs w:val="24"/>
        </w:rPr>
        <w:t xml:space="preserve"> </w:t>
      </w:r>
      <w:proofErr w:type="spellStart"/>
      <w:r w:rsidRPr="004E6703">
        <w:rPr>
          <w:sz w:val="24"/>
          <w:szCs w:val="24"/>
          <w:lang w:val="en-US"/>
        </w:rPr>
        <w:t>дейност</w:t>
      </w:r>
      <w:proofErr w:type="spellEnd"/>
      <w:r w:rsidR="0049678F">
        <w:rPr>
          <w:sz w:val="24"/>
          <w:szCs w:val="24"/>
        </w:rPr>
        <w:t xml:space="preserve"> </w:t>
      </w:r>
      <w:proofErr w:type="spellStart"/>
      <w:r w:rsidRPr="004E6703">
        <w:rPr>
          <w:sz w:val="24"/>
          <w:szCs w:val="24"/>
          <w:lang w:val="en-US"/>
        </w:rPr>
        <w:t>лицата</w:t>
      </w:r>
      <w:proofErr w:type="spellEnd"/>
      <w:r w:rsidR="0049678F">
        <w:rPr>
          <w:sz w:val="24"/>
          <w:szCs w:val="24"/>
        </w:rPr>
        <w:t xml:space="preserve"> </w:t>
      </w:r>
      <w:proofErr w:type="spellStart"/>
      <w:r w:rsidRPr="004E6703">
        <w:rPr>
          <w:sz w:val="24"/>
          <w:szCs w:val="24"/>
          <w:lang w:val="en-US"/>
        </w:rPr>
        <w:t>по</w:t>
      </w:r>
      <w:proofErr w:type="spellEnd"/>
      <w:r w:rsidR="0049678F">
        <w:rPr>
          <w:sz w:val="24"/>
          <w:szCs w:val="24"/>
        </w:rPr>
        <w:t xml:space="preserve"> </w:t>
      </w:r>
      <w:proofErr w:type="spellStart"/>
      <w:r w:rsidRPr="004E6703">
        <w:rPr>
          <w:sz w:val="24"/>
          <w:szCs w:val="24"/>
          <w:lang w:val="en-US"/>
        </w:rPr>
        <w:t>ал</w:t>
      </w:r>
      <w:proofErr w:type="spellEnd"/>
      <w:r w:rsidRPr="004E6703">
        <w:rPr>
          <w:sz w:val="24"/>
          <w:szCs w:val="24"/>
          <w:lang w:val="en-US"/>
        </w:rPr>
        <w:t xml:space="preserve">. </w:t>
      </w:r>
      <w:proofErr w:type="gramStart"/>
      <w:r w:rsidRPr="004E6703">
        <w:rPr>
          <w:sz w:val="24"/>
          <w:szCs w:val="24"/>
          <w:lang w:val="en-US"/>
        </w:rPr>
        <w:t xml:space="preserve">1 </w:t>
      </w:r>
      <w:proofErr w:type="spellStart"/>
      <w:r w:rsidRPr="004E6703">
        <w:rPr>
          <w:sz w:val="24"/>
          <w:szCs w:val="24"/>
          <w:lang w:val="en-US"/>
        </w:rPr>
        <w:t>не</w:t>
      </w:r>
      <w:proofErr w:type="spellEnd"/>
      <w:r w:rsidR="0049678F">
        <w:rPr>
          <w:sz w:val="24"/>
          <w:szCs w:val="24"/>
        </w:rPr>
        <w:t xml:space="preserve"> </w:t>
      </w:r>
      <w:proofErr w:type="spellStart"/>
      <w:r w:rsidRPr="004E6703">
        <w:rPr>
          <w:sz w:val="24"/>
          <w:szCs w:val="24"/>
          <w:lang w:val="en-US"/>
        </w:rPr>
        <w:t>се</w:t>
      </w:r>
      <w:proofErr w:type="spellEnd"/>
      <w:r w:rsidR="0049678F">
        <w:rPr>
          <w:sz w:val="24"/>
          <w:szCs w:val="24"/>
        </w:rPr>
        <w:t xml:space="preserve"> </w:t>
      </w:r>
      <w:proofErr w:type="spellStart"/>
      <w:r w:rsidRPr="004E6703">
        <w:rPr>
          <w:sz w:val="24"/>
          <w:szCs w:val="24"/>
          <w:lang w:val="en-US"/>
        </w:rPr>
        <w:t>облагат</w:t>
      </w:r>
      <w:proofErr w:type="spellEnd"/>
      <w:r w:rsidR="0049678F">
        <w:rPr>
          <w:sz w:val="24"/>
          <w:szCs w:val="24"/>
        </w:rPr>
        <w:t xml:space="preserve"> </w:t>
      </w:r>
      <w:proofErr w:type="spellStart"/>
      <w:r w:rsidRPr="004E6703">
        <w:rPr>
          <w:sz w:val="24"/>
          <w:szCs w:val="24"/>
          <w:lang w:val="en-US"/>
        </w:rPr>
        <w:t>по</w:t>
      </w:r>
      <w:proofErr w:type="spellEnd"/>
      <w:r w:rsidR="0049678F">
        <w:rPr>
          <w:sz w:val="24"/>
          <w:szCs w:val="24"/>
        </w:rPr>
        <w:t xml:space="preserve"> </w:t>
      </w:r>
      <w:proofErr w:type="spellStart"/>
      <w:r w:rsidRPr="004E6703">
        <w:rPr>
          <w:sz w:val="24"/>
          <w:szCs w:val="24"/>
          <w:lang w:val="en-US"/>
        </w:rPr>
        <w:t>реда</w:t>
      </w:r>
      <w:proofErr w:type="spellEnd"/>
      <w:r w:rsidR="0049678F">
        <w:rPr>
          <w:sz w:val="24"/>
          <w:szCs w:val="24"/>
        </w:rPr>
        <w:t xml:space="preserve"> </w:t>
      </w:r>
      <w:proofErr w:type="spellStart"/>
      <w:r w:rsidRPr="004E6703">
        <w:rPr>
          <w:sz w:val="24"/>
          <w:szCs w:val="24"/>
          <w:lang w:val="en-US"/>
        </w:rPr>
        <w:t>на</w:t>
      </w:r>
      <w:proofErr w:type="spellEnd"/>
      <w:r w:rsidR="0049678F">
        <w:rPr>
          <w:sz w:val="24"/>
          <w:szCs w:val="24"/>
        </w:rPr>
        <w:t xml:space="preserve"> </w:t>
      </w:r>
      <w:proofErr w:type="spellStart"/>
      <w:r w:rsidRPr="004E6703">
        <w:rPr>
          <w:sz w:val="24"/>
          <w:szCs w:val="24"/>
          <w:lang w:val="en-US"/>
        </w:rPr>
        <w:t>Закона</w:t>
      </w:r>
      <w:proofErr w:type="spellEnd"/>
      <w:r w:rsidR="0049678F">
        <w:rPr>
          <w:sz w:val="24"/>
          <w:szCs w:val="24"/>
        </w:rPr>
        <w:t xml:space="preserve"> </w:t>
      </w:r>
      <w:proofErr w:type="spellStart"/>
      <w:r w:rsidRPr="004E6703">
        <w:rPr>
          <w:sz w:val="24"/>
          <w:szCs w:val="24"/>
          <w:lang w:val="en-US"/>
        </w:rPr>
        <w:t>за</w:t>
      </w:r>
      <w:proofErr w:type="spellEnd"/>
      <w:r w:rsidR="0049678F">
        <w:rPr>
          <w:sz w:val="24"/>
          <w:szCs w:val="24"/>
        </w:rPr>
        <w:t xml:space="preserve"> </w:t>
      </w:r>
      <w:proofErr w:type="spellStart"/>
      <w:r w:rsidRPr="004E6703">
        <w:rPr>
          <w:sz w:val="24"/>
          <w:szCs w:val="24"/>
          <w:lang w:val="en-US"/>
        </w:rPr>
        <w:t>данъците</w:t>
      </w:r>
      <w:proofErr w:type="spellEnd"/>
      <w:r w:rsidR="0049678F">
        <w:rPr>
          <w:sz w:val="24"/>
          <w:szCs w:val="24"/>
        </w:rPr>
        <w:t xml:space="preserve"> </w:t>
      </w:r>
      <w:proofErr w:type="spellStart"/>
      <w:r w:rsidRPr="004E6703">
        <w:rPr>
          <w:sz w:val="24"/>
          <w:szCs w:val="24"/>
          <w:lang w:val="en-US"/>
        </w:rPr>
        <w:t>върху</w:t>
      </w:r>
      <w:proofErr w:type="spellEnd"/>
      <w:r w:rsidR="0049678F">
        <w:rPr>
          <w:sz w:val="24"/>
          <w:szCs w:val="24"/>
        </w:rPr>
        <w:t xml:space="preserve"> </w:t>
      </w:r>
      <w:proofErr w:type="spellStart"/>
      <w:r w:rsidRPr="004E6703">
        <w:rPr>
          <w:sz w:val="24"/>
          <w:szCs w:val="24"/>
          <w:lang w:val="en-US"/>
        </w:rPr>
        <w:t>доходите</w:t>
      </w:r>
      <w:proofErr w:type="spellEnd"/>
      <w:r w:rsidR="0049678F">
        <w:rPr>
          <w:sz w:val="24"/>
          <w:szCs w:val="24"/>
        </w:rPr>
        <w:t xml:space="preserve"> </w:t>
      </w:r>
      <w:proofErr w:type="spellStart"/>
      <w:r w:rsidRPr="004E6703">
        <w:rPr>
          <w:sz w:val="24"/>
          <w:szCs w:val="24"/>
          <w:lang w:val="en-US"/>
        </w:rPr>
        <w:t>на</w:t>
      </w:r>
      <w:proofErr w:type="spellEnd"/>
      <w:r w:rsidR="0049678F">
        <w:rPr>
          <w:sz w:val="24"/>
          <w:szCs w:val="24"/>
        </w:rPr>
        <w:t xml:space="preserve"> </w:t>
      </w:r>
      <w:proofErr w:type="spellStart"/>
      <w:r w:rsidRPr="004E6703">
        <w:rPr>
          <w:sz w:val="24"/>
          <w:szCs w:val="24"/>
          <w:lang w:val="en-US"/>
        </w:rPr>
        <w:t>физическите</w:t>
      </w:r>
      <w:proofErr w:type="spellEnd"/>
      <w:r w:rsidR="0049678F">
        <w:rPr>
          <w:sz w:val="24"/>
          <w:szCs w:val="24"/>
        </w:rPr>
        <w:t xml:space="preserve"> </w:t>
      </w:r>
      <w:proofErr w:type="spellStart"/>
      <w:r w:rsidRPr="004E6703">
        <w:rPr>
          <w:sz w:val="24"/>
          <w:szCs w:val="24"/>
          <w:lang w:val="en-US"/>
        </w:rPr>
        <w:t>лица</w:t>
      </w:r>
      <w:proofErr w:type="spellEnd"/>
      <w:r w:rsidRPr="004E6703">
        <w:rPr>
          <w:sz w:val="24"/>
          <w:szCs w:val="24"/>
          <w:lang w:val="en-US"/>
        </w:rPr>
        <w:t xml:space="preserve">, </w:t>
      </w:r>
      <w:proofErr w:type="spellStart"/>
      <w:r w:rsidRPr="004E6703">
        <w:rPr>
          <w:b/>
          <w:sz w:val="24"/>
          <w:szCs w:val="24"/>
          <w:lang w:val="en-US"/>
        </w:rPr>
        <w:t>съответно</w:t>
      </w:r>
      <w:proofErr w:type="spellEnd"/>
      <w:r w:rsidR="0049678F">
        <w:rPr>
          <w:b/>
          <w:sz w:val="24"/>
          <w:szCs w:val="24"/>
        </w:rPr>
        <w:t xml:space="preserve"> </w:t>
      </w:r>
      <w:proofErr w:type="spellStart"/>
      <w:r w:rsidRPr="004E6703">
        <w:rPr>
          <w:b/>
          <w:sz w:val="24"/>
          <w:szCs w:val="24"/>
          <w:lang w:val="en-US"/>
        </w:rPr>
        <w:t>на</w:t>
      </w:r>
      <w:proofErr w:type="spellEnd"/>
      <w:r w:rsidR="0049678F">
        <w:rPr>
          <w:b/>
          <w:sz w:val="24"/>
          <w:szCs w:val="24"/>
        </w:rPr>
        <w:t xml:space="preserve"> </w:t>
      </w:r>
      <w:proofErr w:type="spellStart"/>
      <w:r w:rsidRPr="004E6703">
        <w:rPr>
          <w:b/>
          <w:sz w:val="24"/>
          <w:szCs w:val="24"/>
          <w:lang w:val="en-US"/>
        </w:rPr>
        <w:t>Закона</w:t>
      </w:r>
      <w:proofErr w:type="spellEnd"/>
      <w:r w:rsidR="0049678F">
        <w:rPr>
          <w:b/>
          <w:sz w:val="24"/>
          <w:szCs w:val="24"/>
        </w:rPr>
        <w:t xml:space="preserve"> </w:t>
      </w:r>
      <w:proofErr w:type="spellStart"/>
      <w:r w:rsidRPr="004E6703">
        <w:rPr>
          <w:b/>
          <w:sz w:val="24"/>
          <w:szCs w:val="24"/>
          <w:lang w:val="en-US"/>
        </w:rPr>
        <w:t>за</w:t>
      </w:r>
      <w:proofErr w:type="spellEnd"/>
      <w:r w:rsidR="0049678F">
        <w:rPr>
          <w:b/>
          <w:sz w:val="24"/>
          <w:szCs w:val="24"/>
        </w:rPr>
        <w:t xml:space="preserve"> </w:t>
      </w:r>
      <w:proofErr w:type="spellStart"/>
      <w:r w:rsidRPr="004E6703">
        <w:rPr>
          <w:b/>
          <w:sz w:val="24"/>
          <w:szCs w:val="24"/>
          <w:lang w:val="en-US"/>
        </w:rPr>
        <w:t>корпоративното</w:t>
      </w:r>
      <w:proofErr w:type="spellEnd"/>
      <w:r w:rsidR="0049678F">
        <w:rPr>
          <w:b/>
          <w:sz w:val="24"/>
          <w:szCs w:val="24"/>
        </w:rPr>
        <w:t xml:space="preserve"> </w:t>
      </w:r>
      <w:proofErr w:type="spellStart"/>
      <w:r w:rsidRPr="004E6703">
        <w:rPr>
          <w:b/>
          <w:sz w:val="24"/>
          <w:szCs w:val="24"/>
          <w:lang w:val="en-US"/>
        </w:rPr>
        <w:t>подоходно</w:t>
      </w:r>
      <w:proofErr w:type="spellEnd"/>
      <w:r w:rsidR="0049678F">
        <w:rPr>
          <w:b/>
          <w:sz w:val="24"/>
          <w:szCs w:val="24"/>
        </w:rPr>
        <w:t xml:space="preserve"> </w:t>
      </w:r>
      <w:proofErr w:type="spellStart"/>
      <w:r w:rsidRPr="004E6703">
        <w:rPr>
          <w:b/>
          <w:sz w:val="24"/>
          <w:szCs w:val="24"/>
          <w:lang w:val="en-US"/>
        </w:rPr>
        <w:t>облагане</w:t>
      </w:r>
      <w:proofErr w:type="spellEnd"/>
      <w:r w:rsidRPr="004E6703">
        <w:rPr>
          <w:b/>
          <w:sz w:val="24"/>
          <w:szCs w:val="24"/>
          <w:lang w:val="en-US"/>
        </w:rPr>
        <w:t>.</w:t>
      </w:r>
      <w:proofErr w:type="gramEnd"/>
    </w:p>
    <w:p w:rsidR="004E6703" w:rsidRPr="004E6703" w:rsidRDefault="004E6703" w:rsidP="004E6703">
      <w:pPr>
        <w:jc w:val="both"/>
        <w:rPr>
          <w:sz w:val="24"/>
          <w:szCs w:val="24"/>
          <w:lang w:val="en-US"/>
        </w:rPr>
      </w:pPr>
      <w:r w:rsidRPr="004E6703">
        <w:rPr>
          <w:b/>
          <w:sz w:val="24"/>
          <w:szCs w:val="24"/>
        </w:rPr>
        <w:t>Ал. 3</w:t>
      </w:r>
      <w:r w:rsidR="00BA153A">
        <w:rPr>
          <w:b/>
          <w:sz w:val="24"/>
          <w:szCs w:val="24"/>
        </w:rPr>
        <w:t xml:space="preserve"> </w:t>
      </w:r>
      <w:proofErr w:type="spellStart"/>
      <w:r w:rsidRPr="004E6703">
        <w:rPr>
          <w:sz w:val="24"/>
          <w:szCs w:val="24"/>
          <w:lang w:val="en-US"/>
        </w:rPr>
        <w:t>Лицата</w:t>
      </w:r>
      <w:proofErr w:type="spellEnd"/>
      <w:r w:rsidR="00BA153A">
        <w:rPr>
          <w:sz w:val="24"/>
          <w:szCs w:val="24"/>
        </w:rPr>
        <w:t xml:space="preserve"> </w:t>
      </w:r>
      <w:proofErr w:type="spellStart"/>
      <w:r w:rsidRPr="004E6703">
        <w:rPr>
          <w:sz w:val="24"/>
          <w:szCs w:val="24"/>
          <w:lang w:val="en-US"/>
        </w:rPr>
        <w:t>по</w:t>
      </w:r>
      <w:proofErr w:type="spellEnd"/>
      <w:r w:rsidR="00BA153A">
        <w:rPr>
          <w:sz w:val="24"/>
          <w:szCs w:val="24"/>
        </w:rPr>
        <w:t xml:space="preserve"> </w:t>
      </w:r>
      <w:proofErr w:type="spellStart"/>
      <w:r w:rsidRPr="004E6703">
        <w:rPr>
          <w:sz w:val="24"/>
          <w:szCs w:val="24"/>
          <w:lang w:val="en-US"/>
        </w:rPr>
        <w:t>ал</w:t>
      </w:r>
      <w:proofErr w:type="spellEnd"/>
      <w:r w:rsidRPr="004E6703">
        <w:rPr>
          <w:sz w:val="24"/>
          <w:szCs w:val="24"/>
          <w:lang w:val="en-US"/>
        </w:rPr>
        <w:t xml:space="preserve">. </w:t>
      </w:r>
      <w:proofErr w:type="gramStart"/>
      <w:r w:rsidRPr="004E6703">
        <w:rPr>
          <w:sz w:val="24"/>
          <w:szCs w:val="24"/>
          <w:lang w:val="en-US"/>
        </w:rPr>
        <w:t xml:space="preserve">1 </w:t>
      </w:r>
      <w:proofErr w:type="spellStart"/>
      <w:r w:rsidRPr="004E6703">
        <w:rPr>
          <w:sz w:val="24"/>
          <w:szCs w:val="24"/>
          <w:lang w:val="en-US"/>
        </w:rPr>
        <w:t>прилагат</w:t>
      </w:r>
      <w:proofErr w:type="spellEnd"/>
      <w:r w:rsidR="00BA153A">
        <w:rPr>
          <w:sz w:val="24"/>
          <w:szCs w:val="24"/>
        </w:rPr>
        <w:t xml:space="preserve"> </w:t>
      </w:r>
      <w:proofErr w:type="spellStart"/>
      <w:r w:rsidRPr="004E6703">
        <w:rPr>
          <w:sz w:val="24"/>
          <w:szCs w:val="24"/>
          <w:lang w:val="en-US"/>
        </w:rPr>
        <w:t>разпоредбите</w:t>
      </w:r>
      <w:proofErr w:type="spellEnd"/>
      <w:r w:rsidR="00BA153A">
        <w:rPr>
          <w:sz w:val="24"/>
          <w:szCs w:val="24"/>
        </w:rPr>
        <w:t xml:space="preserve"> </w:t>
      </w:r>
      <w:proofErr w:type="spellStart"/>
      <w:r w:rsidRPr="004E6703">
        <w:rPr>
          <w:sz w:val="24"/>
          <w:szCs w:val="24"/>
          <w:lang w:val="en-US"/>
        </w:rPr>
        <w:t>за</w:t>
      </w:r>
      <w:proofErr w:type="spellEnd"/>
      <w:r w:rsidR="00BA153A">
        <w:rPr>
          <w:sz w:val="24"/>
          <w:szCs w:val="24"/>
        </w:rPr>
        <w:t xml:space="preserve"> </w:t>
      </w:r>
      <w:proofErr w:type="spellStart"/>
      <w:r w:rsidRPr="004E6703">
        <w:rPr>
          <w:sz w:val="24"/>
          <w:szCs w:val="24"/>
          <w:lang w:val="en-US"/>
        </w:rPr>
        <w:t>данъците</w:t>
      </w:r>
      <w:proofErr w:type="spellEnd"/>
      <w:r w:rsidRPr="004E6703">
        <w:rPr>
          <w:sz w:val="24"/>
          <w:szCs w:val="24"/>
          <w:lang w:val="en-US"/>
        </w:rPr>
        <w:t xml:space="preserve">, </w:t>
      </w:r>
      <w:proofErr w:type="spellStart"/>
      <w:r w:rsidRPr="004E6703">
        <w:rPr>
          <w:sz w:val="24"/>
          <w:szCs w:val="24"/>
          <w:lang w:val="en-US"/>
        </w:rPr>
        <w:t>удържани</w:t>
      </w:r>
      <w:proofErr w:type="spellEnd"/>
      <w:r w:rsidR="00BA153A">
        <w:rPr>
          <w:sz w:val="24"/>
          <w:szCs w:val="24"/>
        </w:rPr>
        <w:t xml:space="preserve"> </w:t>
      </w:r>
      <w:proofErr w:type="spellStart"/>
      <w:r w:rsidRPr="004E6703">
        <w:rPr>
          <w:sz w:val="24"/>
          <w:szCs w:val="24"/>
          <w:lang w:val="en-US"/>
        </w:rPr>
        <w:t>при</w:t>
      </w:r>
      <w:proofErr w:type="spellEnd"/>
      <w:r w:rsidR="00BA153A">
        <w:rPr>
          <w:sz w:val="24"/>
          <w:szCs w:val="24"/>
        </w:rPr>
        <w:t xml:space="preserve"> </w:t>
      </w:r>
      <w:proofErr w:type="spellStart"/>
      <w:r w:rsidRPr="004E6703">
        <w:rPr>
          <w:sz w:val="24"/>
          <w:szCs w:val="24"/>
          <w:lang w:val="en-US"/>
        </w:rPr>
        <w:t>източника</w:t>
      </w:r>
      <w:proofErr w:type="spellEnd"/>
      <w:r w:rsidRPr="004E6703">
        <w:rPr>
          <w:sz w:val="24"/>
          <w:szCs w:val="24"/>
          <w:lang w:val="en-US"/>
        </w:rPr>
        <w:t xml:space="preserve">, и </w:t>
      </w:r>
      <w:proofErr w:type="spellStart"/>
      <w:r w:rsidRPr="004E6703">
        <w:rPr>
          <w:sz w:val="24"/>
          <w:szCs w:val="24"/>
          <w:lang w:val="en-US"/>
        </w:rPr>
        <w:t>за</w:t>
      </w:r>
      <w:proofErr w:type="spellEnd"/>
      <w:r w:rsidR="00BA153A">
        <w:rPr>
          <w:sz w:val="24"/>
          <w:szCs w:val="24"/>
        </w:rPr>
        <w:t xml:space="preserve"> </w:t>
      </w:r>
      <w:proofErr w:type="spellStart"/>
      <w:r w:rsidRPr="004E6703">
        <w:rPr>
          <w:sz w:val="24"/>
          <w:szCs w:val="24"/>
          <w:lang w:val="en-US"/>
        </w:rPr>
        <w:t>облагане</w:t>
      </w:r>
      <w:proofErr w:type="spellEnd"/>
      <w:r w:rsidR="00BA153A">
        <w:rPr>
          <w:sz w:val="24"/>
          <w:szCs w:val="24"/>
        </w:rPr>
        <w:t xml:space="preserve"> </w:t>
      </w:r>
      <w:proofErr w:type="spellStart"/>
      <w:r w:rsidRPr="004E6703">
        <w:rPr>
          <w:sz w:val="24"/>
          <w:szCs w:val="24"/>
          <w:lang w:val="en-US"/>
        </w:rPr>
        <w:t>на</w:t>
      </w:r>
      <w:proofErr w:type="spellEnd"/>
      <w:r w:rsidR="00BA153A">
        <w:rPr>
          <w:sz w:val="24"/>
          <w:szCs w:val="24"/>
        </w:rPr>
        <w:t xml:space="preserve"> </w:t>
      </w:r>
      <w:proofErr w:type="spellStart"/>
      <w:r w:rsidRPr="004E6703">
        <w:rPr>
          <w:sz w:val="24"/>
          <w:szCs w:val="24"/>
          <w:lang w:val="en-US"/>
        </w:rPr>
        <w:t>разходите</w:t>
      </w:r>
      <w:proofErr w:type="spellEnd"/>
      <w:r w:rsidR="00BA153A">
        <w:rPr>
          <w:sz w:val="24"/>
          <w:szCs w:val="24"/>
        </w:rPr>
        <w:t xml:space="preserve"> </w:t>
      </w:r>
      <w:proofErr w:type="spellStart"/>
      <w:r w:rsidRPr="004E6703">
        <w:rPr>
          <w:sz w:val="24"/>
          <w:szCs w:val="24"/>
          <w:lang w:val="en-US"/>
        </w:rPr>
        <w:t>по</w:t>
      </w:r>
      <w:proofErr w:type="spellEnd"/>
      <w:r w:rsidR="00BA153A">
        <w:rPr>
          <w:sz w:val="24"/>
          <w:szCs w:val="24"/>
        </w:rPr>
        <w:t xml:space="preserve"> </w:t>
      </w:r>
      <w:proofErr w:type="spellStart"/>
      <w:r w:rsidRPr="004E6703">
        <w:rPr>
          <w:sz w:val="24"/>
          <w:szCs w:val="24"/>
          <w:lang w:val="en-US"/>
        </w:rPr>
        <w:t>чл</w:t>
      </w:r>
      <w:proofErr w:type="spellEnd"/>
      <w:r w:rsidRPr="004E6703">
        <w:rPr>
          <w:sz w:val="24"/>
          <w:szCs w:val="24"/>
          <w:lang w:val="en-US"/>
        </w:rPr>
        <w:t>.</w:t>
      </w:r>
      <w:proofErr w:type="gramEnd"/>
      <w:r w:rsidR="00BA153A">
        <w:rPr>
          <w:sz w:val="24"/>
          <w:szCs w:val="24"/>
        </w:rPr>
        <w:t xml:space="preserve"> </w:t>
      </w:r>
      <w:proofErr w:type="gramStart"/>
      <w:r w:rsidRPr="004E6703">
        <w:rPr>
          <w:sz w:val="24"/>
          <w:szCs w:val="24"/>
          <w:lang w:val="en-US"/>
        </w:rPr>
        <w:t xml:space="preserve">204, ал.1, т. 2 и 4 </w:t>
      </w:r>
      <w:proofErr w:type="spellStart"/>
      <w:r w:rsidRPr="004E6703">
        <w:rPr>
          <w:sz w:val="24"/>
          <w:szCs w:val="24"/>
          <w:lang w:val="en-US"/>
        </w:rPr>
        <w:t>от</w:t>
      </w:r>
      <w:proofErr w:type="spellEnd"/>
      <w:r w:rsidR="00BA153A">
        <w:rPr>
          <w:sz w:val="24"/>
          <w:szCs w:val="24"/>
        </w:rPr>
        <w:t xml:space="preserve"> </w:t>
      </w:r>
      <w:proofErr w:type="spellStart"/>
      <w:r w:rsidRPr="004E6703">
        <w:rPr>
          <w:sz w:val="24"/>
          <w:szCs w:val="24"/>
          <w:lang w:val="en-US"/>
        </w:rPr>
        <w:t>Закона</w:t>
      </w:r>
      <w:proofErr w:type="spellEnd"/>
      <w:r w:rsidR="00BA153A">
        <w:rPr>
          <w:sz w:val="24"/>
          <w:szCs w:val="24"/>
        </w:rPr>
        <w:t xml:space="preserve"> </w:t>
      </w:r>
      <w:proofErr w:type="spellStart"/>
      <w:r w:rsidRPr="004E6703">
        <w:rPr>
          <w:sz w:val="24"/>
          <w:szCs w:val="24"/>
          <w:lang w:val="en-US"/>
        </w:rPr>
        <w:t>за</w:t>
      </w:r>
      <w:proofErr w:type="spellEnd"/>
      <w:r w:rsidR="00BA153A">
        <w:rPr>
          <w:sz w:val="24"/>
          <w:szCs w:val="24"/>
        </w:rPr>
        <w:t xml:space="preserve"> </w:t>
      </w:r>
      <w:proofErr w:type="spellStart"/>
      <w:r w:rsidRPr="004E6703">
        <w:rPr>
          <w:sz w:val="24"/>
          <w:szCs w:val="24"/>
          <w:lang w:val="en-US"/>
        </w:rPr>
        <w:t>корпоративното</w:t>
      </w:r>
      <w:proofErr w:type="spellEnd"/>
      <w:r w:rsidR="00BA153A">
        <w:rPr>
          <w:sz w:val="24"/>
          <w:szCs w:val="24"/>
        </w:rPr>
        <w:t xml:space="preserve"> </w:t>
      </w:r>
      <w:proofErr w:type="spellStart"/>
      <w:r w:rsidRPr="004E6703">
        <w:rPr>
          <w:sz w:val="24"/>
          <w:szCs w:val="24"/>
          <w:lang w:val="en-US"/>
        </w:rPr>
        <w:t>подоходно</w:t>
      </w:r>
      <w:proofErr w:type="spellEnd"/>
      <w:r w:rsidR="00BA153A">
        <w:rPr>
          <w:sz w:val="24"/>
          <w:szCs w:val="24"/>
        </w:rPr>
        <w:t xml:space="preserve"> </w:t>
      </w:r>
      <w:proofErr w:type="spellStart"/>
      <w:r w:rsidRPr="004E6703">
        <w:rPr>
          <w:sz w:val="24"/>
          <w:szCs w:val="24"/>
          <w:lang w:val="en-US"/>
        </w:rPr>
        <w:t>облагане</w:t>
      </w:r>
      <w:proofErr w:type="spellEnd"/>
      <w:r w:rsidRPr="004E6703">
        <w:rPr>
          <w:sz w:val="24"/>
          <w:szCs w:val="24"/>
          <w:lang w:val="en-US"/>
        </w:rPr>
        <w:t>.</w:t>
      </w:r>
      <w:proofErr w:type="gramEnd"/>
    </w:p>
    <w:p w:rsidR="00060D84" w:rsidRPr="003464ED" w:rsidRDefault="00060D84" w:rsidP="00060D84">
      <w:pPr>
        <w:spacing w:after="200" w:line="276" w:lineRule="auto"/>
        <w:ind w:firstLine="720"/>
        <w:contextualSpacing/>
        <w:jc w:val="both"/>
        <w:rPr>
          <w:rFonts w:eastAsia="Calibri"/>
          <w:sz w:val="24"/>
          <w:szCs w:val="24"/>
        </w:rPr>
      </w:pPr>
    </w:p>
    <w:p w:rsidR="00060D84" w:rsidRDefault="00C711E8" w:rsidP="00060D84">
      <w:pPr>
        <w:spacing w:after="200" w:line="276" w:lineRule="auto"/>
        <w:ind w:firstLine="720"/>
        <w:contextualSpacing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В ч</w:t>
      </w:r>
      <w:r w:rsidR="00060D84" w:rsidRPr="003464ED">
        <w:rPr>
          <w:rFonts w:eastAsia="Calibri"/>
          <w:b/>
          <w:sz w:val="24"/>
          <w:szCs w:val="24"/>
        </w:rPr>
        <w:t xml:space="preserve">л. </w:t>
      </w:r>
      <w:r>
        <w:rPr>
          <w:rFonts w:eastAsia="Calibri"/>
          <w:b/>
          <w:sz w:val="24"/>
          <w:szCs w:val="24"/>
        </w:rPr>
        <w:t>50, ал. 1 думите „50 000 лв.” се заменят с думите „100 000 лв”.</w:t>
      </w:r>
    </w:p>
    <w:p w:rsidR="00C711E8" w:rsidRPr="003464ED" w:rsidRDefault="00C711E8" w:rsidP="00060D84">
      <w:pPr>
        <w:spacing w:after="200" w:line="276" w:lineRule="auto"/>
        <w:ind w:firstLine="720"/>
        <w:contextualSpacing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В чл. 50, ал. 2думите „50 000 лв.” се заменят с думите „100 000 лв” и в края на изречението се добавя „съответно на Закона за корпоративното подоходно облагане”. </w:t>
      </w:r>
    </w:p>
    <w:p w:rsidR="00C711E8" w:rsidRDefault="006C615E" w:rsidP="00060D84">
      <w:pPr>
        <w:spacing w:after="200" w:line="276" w:lineRule="auto"/>
        <w:ind w:firstLine="720"/>
        <w:contextualSpacing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В чл. 52, ал. 7 думите „предприятието на едноличен търговец” се заменят с „предприятие по чл. 15 от Търговския закон”.</w:t>
      </w:r>
    </w:p>
    <w:p w:rsidR="006C615E" w:rsidRDefault="006C615E" w:rsidP="00060D84">
      <w:pPr>
        <w:spacing w:after="200" w:line="276" w:lineRule="auto"/>
        <w:ind w:firstLine="720"/>
        <w:contextualSpacing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В чл. 52, ал. 8 </w:t>
      </w:r>
      <w:r w:rsidR="00D12AEC">
        <w:rPr>
          <w:rFonts w:eastAsia="Calibri"/>
          <w:b/>
          <w:sz w:val="24"/>
          <w:szCs w:val="24"/>
        </w:rPr>
        <w:t>накрая се поставя запетая и се добавя „съответно на Закона за корпоративното подоходно облагане”.</w:t>
      </w:r>
    </w:p>
    <w:p w:rsidR="006C6E82" w:rsidRDefault="006C6E82" w:rsidP="006C6E82">
      <w:pPr>
        <w:spacing w:after="200" w:line="276" w:lineRule="auto"/>
        <w:ind w:firstLine="720"/>
        <w:contextualSpacing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В чл. 54, ал. 3 думите „предприятието на едноличен търговец” се заменят с „предприятие по чл. 15 от Търговския закон”.</w:t>
      </w:r>
    </w:p>
    <w:p w:rsidR="00E94679" w:rsidRDefault="00E94679" w:rsidP="006C6E82">
      <w:pPr>
        <w:spacing w:after="200" w:line="276" w:lineRule="auto"/>
        <w:ind w:firstLine="720"/>
        <w:contextualSpacing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В чл. 58, ал. 5 думите „30 януари” се заменят с „31 януари”.</w:t>
      </w:r>
    </w:p>
    <w:p w:rsidR="003F17D5" w:rsidRDefault="003F17D5" w:rsidP="00060D84">
      <w:pPr>
        <w:ind w:firstLine="708"/>
        <w:jc w:val="both"/>
        <w:rPr>
          <w:b/>
          <w:sz w:val="24"/>
          <w:szCs w:val="24"/>
        </w:rPr>
      </w:pPr>
    </w:p>
    <w:p w:rsidR="00060D84" w:rsidRPr="009B4249" w:rsidRDefault="00C423AB" w:rsidP="00060D84">
      <w:pPr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Създава се нов §</w:t>
      </w:r>
      <w:r w:rsidR="003F17D5" w:rsidRPr="003F17D5">
        <w:rPr>
          <w:sz w:val="24"/>
          <w:szCs w:val="24"/>
        </w:rPr>
        <w:t xml:space="preserve">5. </w:t>
      </w:r>
      <w:r w:rsidR="003F17D5">
        <w:rPr>
          <w:sz w:val="24"/>
          <w:szCs w:val="24"/>
        </w:rPr>
        <w:t>о</w:t>
      </w:r>
      <w:r w:rsidR="003F17D5" w:rsidRPr="003F17D5">
        <w:rPr>
          <w:sz w:val="24"/>
          <w:szCs w:val="24"/>
        </w:rPr>
        <w:t>т преходните и заключителните разпоредба на Наредба</w:t>
      </w:r>
      <w:r w:rsidR="003F17D5">
        <w:rPr>
          <w:sz w:val="24"/>
          <w:szCs w:val="24"/>
        </w:rPr>
        <w:t>та</w:t>
      </w:r>
      <w:r w:rsidR="003F17D5" w:rsidRPr="003F17D5">
        <w:rPr>
          <w:sz w:val="24"/>
          <w:szCs w:val="24"/>
        </w:rPr>
        <w:t>, както следва:</w:t>
      </w:r>
      <w:r w:rsidR="003F17D5">
        <w:rPr>
          <w:b/>
          <w:sz w:val="24"/>
          <w:szCs w:val="24"/>
        </w:rPr>
        <w:t xml:space="preserve"> „</w:t>
      </w:r>
      <w:r w:rsidR="003F17D5" w:rsidRPr="003F17D5">
        <w:rPr>
          <w:sz w:val="24"/>
          <w:szCs w:val="24"/>
        </w:rPr>
        <w:t xml:space="preserve">Промените в Наредба на Община Елин Пелин за определяне размера на местните данъци </w:t>
      </w:r>
      <w:r w:rsidR="000A48C1">
        <w:rPr>
          <w:sz w:val="24"/>
          <w:szCs w:val="24"/>
        </w:rPr>
        <w:t>влизат в сила в деня, следващ</w:t>
      </w:r>
      <w:r w:rsidR="003F17D5" w:rsidRPr="003F17D5">
        <w:rPr>
          <w:sz w:val="24"/>
          <w:szCs w:val="24"/>
        </w:rPr>
        <w:t xml:space="preserve"> публикуване на същите на сайта на община Елин Пелин</w:t>
      </w:r>
      <w:r w:rsidR="00DE02DC" w:rsidRPr="003F17D5">
        <w:rPr>
          <w:sz w:val="24"/>
          <w:szCs w:val="24"/>
        </w:rPr>
        <w:t>, с изключение на текстовете, които влизат в законна сила от 01.01.2025 г.</w:t>
      </w:r>
      <w:r w:rsidR="003F17D5">
        <w:rPr>
          <w:b/>
          <w:sz w:val="24"/>
          <w:szCs w:val="24"/>
        </w:rPr>
        <w:t>“</w:t>
      </w:r>
    </w:p>
    <w:p w:rsidR="00060D84" w:rsidRDefault="00060D84" w:rsidP="00060D84">
      <w:pPr>
        <w:jc w:val="both"/>
        <w:rPr>
          <w:sz w:val="24"/>
          <w:szCs w:val="24"/>
          <w:lang w:val="en-US"/>
        </w:rPr>
      </w:pPr>
    </w:p>
    <w:p w:rsidR="009C7B2D" w:rsidRDefault="009C7B2D" w:rsidP="00060D84">
      <w:pPr>
        <w:jc w:val="both"/>
        <w:rPr>
          <w:sz w:val="24"/>
          <w:szCs w:val="24"/>
          <w:lang w:val="en-US"/>
        </w:rPr>
      </w:pPr>
    </w:p>
    <w:p w:rsidR="009C7B2D" w:rsidRDefault="009C7B2D" w:rsidP="00060D84">
      <w:pPr>
        <w:jc w:val="both"/>
        <w:rPr>
          <w:sz w:val="24"/>
          <w:szCs w:val="24"/>
          <w:lang w:val="en-US"/>
        </w:rPr>
      </w:pPr>
    </w:p>
    <w:p w:rsidR="009C7B2D" w:rsidRDefault="009C7B2D" w:rsidP="00060D84">
      <w:pPr>
        <w:jc w:val="both"/>
        <w:rPr>
          <w:sz w:val="24"/>
          <w:szCs w:val="24"/>
          <w:lang w:val="en-US"/>
        </w:rPr>
      </w:pPr>
    </w:p>
    <w:p w:rsidR="009C7B2D" w:rsidRDefault="009C7B2D" w:rsidP="00060D84">
      <w:pPr>
        <w:jc w:val="both"/>
        <w:rPr>
          <w:sz w:val="24"/>
          <w:szCs w:val="24"/>
          <w:lang w:val="en-US"/>
        </w:rPr>
      </w:pPr>
    </w:p>
    <w:p w:rsidR="009C7B2D" w:rsidRDefault="009C7B2D" w:rsidP="00060D84">
      <w:pPr>
        <w:jc w:val="both"/>
        <w:rPr>
          <w:sz w:val="24"/>
          <w:szCs w:val="24"/>
          <w:lang w:val="en-US"/>
        </w:rPr>
      </w:pPr>
    </w:p>
    <w:p w:rsidR="009C7B2D" w:rsidRDefault="009C7B2D" w:rsidP="00060D84">
      <w:pPr>
        <w:jc w:val="both"/>
        <w:rPr>
          <w:sz w:val="24"/>
          <w:szCs w:val="24"/>
          <w:lang w:val="en-US"/>
        </w:rPr>
      </w:pPr>
    </w:p>
    <w:p w:rsidR="009C7B2D" w:rsidRDefault="009C7B2D" w:rsidP="00060D84">
      <w:pPr>
        <w:jc w:val="both"/>
        <w:rPr>
          <w:sz w:val="24"/>
          <w:szCs w:val="24"/>
          <w:lang w:val="en-US"/>
        </w:rPr>
      </w:pPr>
    </w:p>
    <w:p w:rsidR="009C7B2D" w:rsidRDefault="009C7B2D" w:rsidP="00060D84">
      <w:pPr>
        <w:jc w:val="both"/>
        <w:rPr>
          <w:sz w:val="24"/>
          <w:szCs w:val="24"/>
          <w:lang w:val="en-US"/>
        </w:rPr>
      </w:pPr>
    </w:p>
    <w:p w:rsidR="009C7B2D" w:rsidRDefault="009C7B2D" w:rsidP="00060D84">
      <w:pPr>
        <w:jc w:val="both"/>
        <w:rPr>
          <w:sz w:val="24"/>
          <w:szCs w:val="24"/>
          <w:lang w:val="en-US"/>
        </w:rPr>
      </w:pPr>
    </w:p>
    <w:p w:rsidR="009C7B2D" w:rsidRDefault="009C7B2D" w:rsidP="00060D84">
      <w:pPr>
        <w:jc w:val="both"/>
        <w:rPr>
          <w:sz w:val="24"/>
          <w:szCs w:val="24"/>
          <w:lang w:val="en-US"/>
        </w:rPr>
      </w:pPr>
    </w:p>
    <w:p w:rsidR="009C7B2D" w:rsidRDefault="009C7B2D" w:rsidP="00060D84">
      <w:pPr>
        <w:jc w:val="both"/>
        <w:rPr>
          <w:sz w:val="24"/>
          <w:szCs w:val="24"/>
          <w:lang w:val="en-US"/>
        </w:rPr>
      </w:pPr>
    </w:p>
    <w:p w:rsidR="009C7B2D" w:rsidRDefault="009C7B2D" w:rsidP="00060D84">
      <w:pPr>
        <w:jc w:val="both"/>
        <w:rPr>
          <w:sz w:val="24"/>
          <w:szCs w:val="24"/>
          <w:lang w:val="en-US"/>
        </w:rPr>
      </w:pPr>
    </w:p>
    <w:p w:rsidR="009C7B2D" w:rsidRDefault="009C7B2D" w:rsidP="00060D84">
      <w:pPr>
        <w:jc w:val="both"/>
        <w:rPr>
          <w:sz w:val="24"/>
          <w:szCs w:val="24"/>
          <w:lang w:val="en-US"/>
        </w:rPr>
      </w:pPr>
    </w:p>
    <w:p w:rsidR="009C7B2D" w:rsidRDefault="009C7B2D" w:rsidP="00060D84">
      <w:pPr>
        <w:jc w:val="both"/>
        <w:rPr>
          <w:sz w:val="24"/>
          <w:szCs w:val="24"/>
          <w:lang w:val="en-US"/>
        </w:rPr>
      </w:pPr>
    </w:p>
    <w:p w:rsidR="009C7B2D" w:rsidRDefault="009C7B2D" w:rsidP="00060D84">
      <w:pPr>
        <w:jc w:val="both"/>
        <w:rPr>
          <w:sz w:val="24"/>
          <w:szCs w:val="24"/>
          <w:lang w:val="en-US"/>
        </w:rPr>
      </w:pPr>
    </w:p>
    <w:p w:rsidR="009C7B2D" w:rsidRPr="009C7B2D" w:rsidRDefault="009C7B2D" w:rsidP="00060D84">
      <w:pPr>
        <w:jc w:val="both"/>
        <w:rPr>
          <w:sz w:val="24"/>
          <w:szCs w:val="24"/>
          <w:lang w:val="en-US"/>
        </w:rPr>
      </w:pPr>
    </w:p>
    <w:p w:rsidR="00060D84" w:rsidRPr="00815A05" w:rsidRDefault="00060D84" w:rsidP="00060D84">
      <w:pPr>
        <w:ind w:firstLine="708"/>
        <w:jc w:val="center"/>
        <w:rPr>
          <w:b/>
          <w:sz w:val="28"/>
          <w:szCs w:val="28"/>
        </w:rPr>
      </w:pPr>
      <w:r w:rsidRPr="00815A05">
        <w:rPr>
          <w:b/>
          <w:sz w:val="28"/>
          <w:szCs w:val="28"/>
        </w:rPr>
        <w:t>МОТИВИ</w:t>
      </w:r>
    </w:p>
    <w:p w:rsidR="00060D84" w:rsidRDefault="00060D84" w:rsidP="00060D84">
      <w:pPr>
        <w:ind w:firstLine="708"/>
        <w:jc w:val="both"/>
        <w:rPr>
          <w:sz w:val="24"/>
          <w:szCs w:val="24"/>
        </w:rPr>
      </w:pPr>
    </w:p>
    <w:p w:rsidR="00060D84" w:rsidRPr="00BE5DD5" w:rsidRDefault="00060D84" w:rsidP="00060D84">
      <w:pPr>
        <w:ind w:firstLine="708"/>
        <w:jc w:val="both"/>
        <w:rPr>
          <w:b/>
          <w:sz w:val="24"/>
          <w:szCs w:val="24"/>
        </w:rPr>
      </w:pPr>
      <w:r w:rsidRPr="00BE5DD5">
        <w:rPr>
          <w:b/>
          <w:sz w:val="24"/>
          <w:szCs w:val="24"/>
        </w:rPr>
        <w:t>към Проект на Наредба за изменение и допълнение на Наредба на Община Елин Пелин за определяне размера на местните данъци, приета с Решени</w:t>
      </w:r>
      <w:r w:rsidR="002C7FA6">
        <w:rPr>
          <w:b/>
          <w:sz w:val="24"/>
          <w:szCs w:val="24"/>
        </w:rPr>
        <w:t>е</w:t>
      </w:r>
      <w:r w:rsidR="007A3CF8">
        <w:rPr>
          <w:b/>
          <w:sz w:val="24"/>
          <w:szCs w:val="24"/>
        </w:rPr>
        <w:t xml:space="preserve"> №155 по Протокол № 10 от 28.05.2020</w:t>
      </w:r>
      <w:r w:rsidRPr="00BE5DD5">
        <w:rPr>
          <w:b/>
          <w:sz w:val="24"/>
          <w:szCs w:val="24"/>
        </w:rPr>
        <w:t xml:space="preserve"> г.</w:t>
      </w:r>
    </w:p>
    <w:p w:rsidR="00060D84" w:rsidRDefault="00060D84" w:rsidP="00060D84">
      <w:pPr>
        <w:ind w:firstLine="708"/>
        <w:jc w:val="both"/>
        <w:rPr>
          <w:sz w:val="24"/>
          <w:szCs w:val="24"/>
        </w:rPr>
      </w:pPr>
    </w:p>
    <w:p w:rsidR="00060D84" w:rsidRPr="009F3B5B" w:rsidRDefault="00060D84" w:rsidP="00060D84">
      <w:pPr>
        <w:numPr>
          <w:ilvl w:val="0"/>
          <w:numId w:val="5"/>
        </w:numPr>
        <w:jc w:val="both"/>
        <w:rPr>
          <w:b/>
          <w:sz w:val="24"/>
          <w:szCs w:val="24"/>
        </w:rPr>
      </w:pPr>
      <w:r w:rsidRPr="009F3B5B">
        <w:rPr>
          <w:b/>
          <w:sz w:val="24"/>
          <w:szCs w:val="24"/>
        </w:rPr>
        <w:t>Причини, които налагат приемането на подзаконовия нормативен акт:</w:t>
      </w:r>
    </w:p>
    <w:p w:rsidR="00060D84" w:rsidRDefault="00060D84" w:rsidP="00060D84">
      <w:pPr>
        <w:jc w:val="both"/>
        <w:rPr>
          <w:sz w:val="24"/>
          <w:szCs w:val="24"/>
        </w:rPr>
      </w:pPr>
    </w:p>
    <w:p w:rsidR="00060D84" w:rsidRDefault="00060D84" w:rsidP="00060D8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Промени</w:t>
      </w:r>
      <w:r w:rsidR="003F17D5">
        <w:rPr>
          <w:sz w:val="24"/>
          <w:szCs w:val="24"/>
        </w:rPr>
        <w:t>те в Наредбата са продиктувани от промените</w:t>
      </w:r>
      <w:r>
        <w:rPr>
          <w:sz w:val="24"/>
          <w:szCs w:val="24"/>
        </w:rPr>
        <w:t xml:space="preserve"> в Закона за местните данъци и такси, обнарод</w:t>
      </w:r>
      <w:r w:rsidR="00DE02DC">
        <w:rPr>
          <w:sz w:val="24"/>
          <w:szCs w:val="24"/>
        </w:rPr>
        <w:t>вани в Държавен вестник, брой 106 от 22.12.2023</w:t>
      </w:r>
      <w:r>
        <w:rPr>
          <w:sz w:val="24"/>
          <w:szCs w:val="24"/>
        </w:rPr>
        <w:t xml:space="preserve"> г. </w:t>
      </w:r>
    </w:p>
    <w:p w:rsidR="00060D84" w:rsidRDefault="00060D84" w:rsidP="00060D84">
      <w:pPr>
        <w:jc w:val="both"/>
        <w:rPr>
          <w:sz w:val="24"/>
          <w:szCs w:val="24"/>
        </w:rPr>
      </w:pPr>
    </w:p>
    <w:p w:rsidR="00060D84" w:rsidRPr="00AD45CC" w:rsidRDefault="00060D84" w:rsidP="00AD45CC">
      <w:pPr>
        <w:numPr>
          <w:ilvl w:val="0"/>
          <w:numId w:val="5"/>
        </w:numPr>
        <w:jc w:val="both"/>
        <w:rPr>
          <w:b/>
          <w:sz w:val="24"/>
          <w:szCs w:val="24"/>
        </w:rPr>
      </w:pPr>
      <w:r w:rsidRPr="009F3B5B">
        <w:rPr>
          <w:b/>
          <w:sz w:val="24"/>
          <w:szCs w:val="24"/>
        </w:rPr>
        <w:t>Целите, които се поставят:</w:t>
      </w:r>
    </w:p>
    <w:p w:rsidR="00060D84" w:rsidRDefault="003F17D5" w:rsidP="009C7B2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Настоящите промени имат за цел да уеднаквят</w:t>
      </w:r>
      <w:r w:rsidR="00326C1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променените </w:t>
      </w:r>
      <w:r w:rsidR="00DE02DC">
        <w:rPr>
          <w:sz w:val="24"/>
          <w:szCs w:val="24"/>
        </w:rPr>
        <w:t xml:space="preserve">текстове от Закона за местните данъци и такси </w:t>
      </w:r>
      <w:r>
        <w:rPr>
          <w:sz w:val="24"/>
          <w:szCs w:val="24"/>
        </w:rPr>
        <w:t>и</w:t>
      </w:r>
      <w:r w:rsidR="00DE02DC">
        <w:rPr>
          <w:sz w:val="24"/>
          <w:szCs w:val="24"/>
        </w:rPr>
        <w:t xml:space="preserve"> тези в Наредбата за определяне размера на местните данъци на територията на Община Елин Пелин.</w:t>
      </w:r>
    </w:p>
    <w:p w:rsidR="00060D84" w:rsidRDefault="00060D84" w:rsidP="00060D84">
      <w:pPr>
        <w:ind w:firstLine="1068"/>
        <w:jc w:val="both"/>
        <w:rPr>
          <w:sz w:val="24"/>
          <w:szCs w:val="24"/>
        </w:rPr>
      </w:pPr>
    </w:p>
    <w:p w:rsidR="00060D84" w:rsidRPr="009F3B5B" w:rsidRDefault="00060D84" w:rsidP="00060D84">
      <w:pPr>
        <w:numPr>
          <w:ilvl w:val="0"/>
          <w:numId w:val="5"/>
        </w:numPr>
        <w:jc w:val="both"/>
        <w:rPr>
          <w:b/>
          <w:sz w:val="24"/>
          <w:szCs w:val="24"/>
        </w:rPr>
      </w:pPr>
      <w:r w:rsidRPr="009F3B5B">
        <w:rPr>
          <w:b/>
          <w:sz w:val="24"/>
          <w:szCs w:val="24"/>
        </w:rPr>
        <w:t>Финансови и други средства, необходими за прилагането на новата уредба:</w:t>
      </w:r>
    </w:p>
    <w:p w:rsidR="00060D84" w:rsidRDefault="00060D84" w:rsidP="00060D84">
      <w:pPr>
        <w:jc w:val="both"/>
        <w:rPr>
          <w:sz w:val="24"/>
          <w:szCs w:val="24"/>
        </w:rPr>
      </w:pPr>
    </w:p>
    <w:p w:rsidR="00060D84" w:rsidRDefault="00060D84" w:rsidP="009C7B2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 прилагането на новата наредба не са необходими допълнителни финансови средства.</w:t>
      </w:r>
    </w:p>
    <w:p w:rsidR="00060D84" w:rsidRPr="00DB2CC9" w:rsidRDefault="00060D84" w:rsidP="00060D84">
      <w:pPr>
        <w:jc w:val="both"/>
        <w:rPr>
          <w:sz w:val="24"/>
          <w:szCs w:val="24"/>
        </w:rPr>
      </w:pPr>
    </w:p>
    <w:p w:rsidR="00060D84" w:rsidRPr="009F3B5B" w:rsidRDefault="00060D84" w:rsidP="00060D84">
      <w:pPr>
        <w:numPr>
          <w:ilvl w:val="0"/>
          <w:numId w:val="5"/>
        </w:numPr>
        <w:jc w:val="both"/>
        <w:rPr>
          <w:b/>
          <w:sz w:val="24"/>
          <w:szCs w:val="24"/>
        </w:rPr>
      </w:pPr>
      <w:r w:rsidRPr="009F3B5B">
        <w:rPr>
          <w:b/>
          <w:sz w:val="24"/>
          <w:szCs w:val="24"/>
        </w:rPr>
        <w:t>Очаквани резултати от прилагането:</w:t>
      </w:r>
    </w:p>
    <w:p w:rsidR="00060D84" w:rsidRDefault="00060D84" w:rsidP="00060D84">
      <w:pPr>
        <w:ind w:firstLine="708"/>
        <w:jc w:val="both"/>
        <w:rPr>
          <w:sz w:val="24"/>
          <w:szCs w:val="24"/>
        </w:rPr>
      </w:pPr>
    </w:p>
    <w:p w:rsidR="00060D84" w:rsidRDefault="00060D84" w:rsidP="00060D8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Синхронизиране на Наредбата за определяне размера на местните данъци на територията на Община Елин Пелин с действащото законодателство.</w:t>
      </w:r>
    </w:p>
    <w:p w:rsidR="00060D84" w:rsidRDefault="00060D84" w:rsidP="00060D84">
      <w:pPr>
        <w:jc w:val="both"/>
        <w:rPr>
          <w:sz w:val="24"/>
          <w:szCs w:val="24"/>
        </w:rPr>
      </w:pPr>
    </w:p>
    <w:p w:rsidR="00060D84" w:rsidRPr="009F3B5B" w:rsidRDefault="00060D84" w:rsidP="00060D84">
      <w:pPr>
        <w:numPr>
          <w:ilvl w:val="0"/>
          <w:numId w:val="5"/>
        </w:numPr>
        <w:jc w:val="both"/>
        <w:rPr>
          <w:b/>
          <w:sz w:val="24"/>
          <w:szCs w:val="24"/>
        </w:rPr>
      </w:pPr>
      <w:r w:rsidRPr="009F3B5B">
        <w:rPr>
          <w:b/>
          <w:sz w:val="24"/>
          <w:szCs w:val="24"/>
        </w:rPr>
        <w:t>Анализ за съответствието с правото на Европейския съюз:</w:t>
      </w:r>
    </w:p>
    <w:p w:rsidR="00060D84" w:rsidRDefault="00060D84" w:rsidP="00060D84">
      <w:pPr>
        <w:jc w:val="both"/>
        <w:rPr>
          <w:sz w:val="24"/>
          <w:szCs w:val="24"/>
        </w:rPr>
      </w:pPr>
    </w:p>
    <w:p w:rsidR="00060D84" w:rsidRDefault="00060D84" w:rsidP="00060D8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Европейското законодателство е изградено върху водещите принципи на откритост, публичност и граждански контрол върху дейността на местните власти, което съответства на целите, поставени с предлаганата наредба.</w:t>
      </w:r>
    </w:p>
    <w:p w:rsidR="00060D84" w:rsidRDefault="00060D84" w:rsidP="00060D8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Предлаганият проект на Наредба за изменение и допълнение на Наредбата на Община Елин Пелин за определяне размера на местните данъци е подзаконов нормативен акт за прилагане на отделните разпоредби на Закона за местните данъци и такси, поради което, съответства с правото на Европейския съюз. </w:t>
      </w:r>
    </w:p>
    <w:p w:rsidR="00060D84" w:rsidRDefault="00060D84" w:rsidP="00060D8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Предлаганите промени в Наредбата не противоречат на норми от по – висока йерархия и на европейското законодателство.</w:t>
      </w:r>
    </w:p>
    <w:p w:rsidR="00060D84" w:rsidRDefault="00060D84" w:rsidP="00060D84">
      <w:pPr>
        <w:jc w:val="both"/>
        <w:rPr>
          <w:sz w:val="24"/>
          <w:szCs w:val="24"/>
        </w:rPr>
      </w:pPr>
    </w:p>
    <w:p w:rsidR="00060D84" w:rsidRDefault="00060D84" w:rsidP="00060D84">
      <w:pPr>
        <w:jc w:val="both"/>
        <w:rPr>
          <w:b/>
          <w:sz w:val="24"/>
          <w:szCs w:val="24"/>
        </w:rPr>
      </w:pPr>
    </w:p>
    <w:p w:rsidR="008F784D" w:rsidRDefault="008F784D" w:rsidP="00060D84">
      <w:pPr>
        <w:jc w:val="both"/>
        <w:rPr>
          <w:b/>
          <w:sz w:val="24"/>
          <w:szCs w:val="24"/>
        </w:rPr>
      </w:pPr>
    </w:p>
    <w:p w:rsidR="008F784D" w:rsidRDefault="008F784D" w:rsidP="00060D84">
      <w:pPr>
        <w:jc w:val="both"/>
        <w:rPr>
          <w:b/>
          <w:sz w:val="24"/>
          <w:szCs w:val="24"/>
        </w:rPr>
      </w:pPr>
    </w:p>
    <w:p w:rsidR="008F784D" w:rsidRPr="00F56098" w:rsidRDefault="008F784D" w:rsidP="00060D84">
      <w:pPr>
        <w:jc w:val="both"/>
        <w:rPr>
          <w:b/>
          <w:sz w:val="24"/>
          <w:szCs w:val="24"/>
        </w:rPr>
      </w:pPr>
    </w:p>
    <w:p w:rsidR="00060D84" w:rsidRPr="00BE5DD5" w:rsidRDefault="00060D84" w:rsidP="00060D84">
      <w:pPr>
        <w:jc w:val="both"/>
        <w:rPr>
          <w:b/>
          <w:sz w:val="24"/>
          <w:szCs w:val="24"/>
        </w:rPr>
      </w:pPr>
      <w:r w:rsidRPr="00F56098">
        <w:rPr>
          <w:b/>
          <w:sz w:val="24"/>
          <w:szCs w:val="24"/>
        </w:rPr>
        <w:t>КМЕТ НА ОБЩИНА ЕЛИН ПЕЛИН:..............................................</w:t>
      </w:r>
      <w:r>
        <w:rPr>
          <w:b/>
          <w:sz w:val="24"/>
          <w:szCs w:val="24"/>
        </w:rPr>
        <w:t>...........</w:t>
      </w:r>
      <w:r w:rsidR="008F784D">
        <w:rPr>
          <w:b/>
          <w:sz w:val="24"/>
          <w:szCs w:val="24"/>
        </w:rPr>
        <w:t>..................</w:t>
      </w:r>
    </w:p>
    <w:p w:rsidR="00060D84" w:rsidRPr="00F56098" w:rsidRDefault="00060D84" w:rsidP="00060D84">
      <w:pPr>
        <w:jc w:val="both"/>
        <w:rPr>
          <w:b/>
          <w:sz w:val="24"/>
          <w:szCs w:val="24"/>
        </w:rPr>
      </w:pPr>
      <w:r w:rsidRPr="00F56098">
        <w:rPr>
          <w:b/>
          <w:sz w:val="24"/>
          <w:szCs w:val="24"/>
        </w:rPr>
        <w:t xml:space="preserve">                                                             </w:t>
      </w:r>
      <w:r w:rsidR="008F784D">
        <w:rPr>
          <w:b/>
          <w:sz w:val="24"/>
          <w:szCs w:val="24"/>
        </w:rPr>
        <w:t xml:space="preserve">       </w:t>
      </w:r>
      <w:r w:rsidRPr="00F56098">
        <w:rPr>
          <w:b/>
          <w:sz w:val="24"/>
          <w:szCs w:val="24"/>
        </w:rPr>
        <w:t xml:space="preserve"> </w:t>
      </w:r>
      <w:r w:rsidR="008F784D">
        <w:rPr>
          <w:b/>
          <w:sz w:val="24"/>
          <w:szCs w:val="24"/>
        </w:rPr>
        <w:t xml:space="preserve">    </w:t>
      </w:r>
      <w:r w:rsidRPr="00F56098">
        <w:rPr>
          <w:b/>
          <w:sz w:val="24"/>
          <w:szCs w:val="24"/>
        </w:rPr>
        <w:t xml:space="preserve"> / ИВАЙЛО ПЕТРОВ СИМЕОНОВ / </w:t>
      </w:r>
    </w:p>
    <w:p w:rsidR="008F784D" w:rsidRDefault="008F784D" w:rsidP="00060D84">
      <w:pPr>
        <w:jc w:val="both"/>
        <w:rPr>
          <w:b/>
        </w:rPr>
      </w:pPr>
    </w:p>
    <w:p w:rsidR="008F784D" w:rsidRDefault="008F784D" w:rsidP="00060D84">
      <w:pPr>
        <w:jc w:val="both"/>
        <w:rPr>
          <w:b/>
          <w:lang w:val="en-US"/>
        </w:rPr>
      </w:pPr>
    </w:p>
    <w:p w:rsidR="009C7B2D" w:rsidRPr="009C7B2D" w:rsidRDefault="009C7B2D" w:rsidP="00060D84">
      <w:pPr>
        <w:jc w:val="both"/>
        <w:rPr>
          <w:b/>
          <w:lang w:val="en-US"/>
        </w:rPr>
      </w:pPr>
    </w:p>
    <w:p w:rsidR="008F784D" w:rsidRDefault="008F784D" w:rsidP="00060D84">
      <w:pPr>
        <w:jc w:val="both"/>
        <w:rPr>
          <w:b/>
        </w:rPr>
      </w:pPr>
    </w:p>
    <w:p w:rsidR="00060D84" w:rsidRPr="00F56098" w:rsidRDefault="00060D84" w:rsidP="00060D84">
      <w:pPr>
        <w:jc w:val="both"/>
        <w:rPr>
          <w:b/>
        </w:rPr>
      </w:pPr>
      <w:r w:rsidRPr="00F56098">
        <w:rPr>
          <w:b/>
        </w:rPr>
        <w:lastRenderedPageBreak/>
        <w:t>Съгласувал:</w:t>
      </w:r>
    </w:p>
    <w:p w:rsidR="00060D84" w:rsidRPr="00F56098" w:rsidRDefault="00DE02DC" w:rsidP="00060D84">
      <w:pPr>
        <w:jc w:val="both"/>
      </w:pPr>
      <w:r>
        <w:t>Маргарита Александрова</w:t>
      </w:r>
      <w:r w:rsidR="00060D84" w:rsidRPr="00F56098">
        <w:t xml:space="preserve"> -</w:t>
      </w:r>
    </w:p>
    <w:p w:rsidR="00060D84" w:rsidRPr="00F56098" w:rsidRDefault="00060D84" w:rsidP="00060D84">
      <w:pPr>
        <w:jc w:val="both"/>
      </w:pPr>
      <w:r w:rsidRPr="00F56098">
        <w:t>Секретар на Община Елин Пелин</w:t>
      </w:r>
    </w:p>
    <w:p w:rsidR="00060D84" w:rsidRPr="00F56098" w:rsidRDefault="00060D84" w:rsidP="00060D84">
      <w:pPr>
        <w:jc w:val="both"/>
      </w:pPr>
    </w:p>
    <w:p w:rsidR="008F784D" w:rsidRDefault="008F784D" w:rsidP="00060D84">
      <w:pPr>
        <w:jc w:val="both"/>
        <w:rPr>
          <w:b/>
        </w:rPr>
      </w:pPr>
    </w:p>
    <w:p w:rsidR="00060D84" w:rsidRPr="00F56098" w:rsidRDefault="00060D84" w:rsidP="00060D84">
      <w:pPr>
        <w:jc w:val="both"/>
        <w:rPr>
          <w:b/>
        </w:rPr>
      </w:pPr>
      <w:r w:rsidRPr="00F56098">
        <w:rPr>
          <w:b/>
        </w:rPr>
        <w:t>Съгласувал:</w:t>
      </w:r>
    </w:p>
    <w:p w:rsidR="00060D84" w:rsidRPr="00F56098" w:rsidRDefault="00060D84" w:rsidP="00060D84">
      <w:pPr>
        <w:jc w:val="both"/>
      </w:pPr>
      <w:r w:rsidRPr="00F56098">
        <w:t>Симка Стоянова -</w:t>
      </w:r>
    </w:p>
    <w:p w:rsidR="00060D84" w:rsidRPr="00F56098" w:rsidRDefault="00060D84" w:rsidP="00060D84">
      <w:pPr>
        <w:jc w:val="both"/>
      </w:pPr>
      <w:r w:rsidRPr="00F56098">
        <w:t>Директор на дерекция „ФСД“</w:t>
      </w:r>
    </w:p>
    <w:p w:rsidR="00060D84" w:rsidRPr="00F56098" w:rsidRDefault="00060D84" w:rsidP="00060D84">
      <w:pPr>
        <w:jc w:val="both"/>
      </w:pPr>
    </w:p>
    <w:p w:rsidR="00060D84" w:rsidRPr="00F56098" w:rsidRDefault="00060D84" w:rsidP="00060D84">
      <w:pPr>
        <w:jc w:val="both"/>
      </w:pPr>
    </w:p>
    <w:p w:rsidR="00060D84" w:rsidRPr="00F56098" w:rsidRDefault="00060D84" w:rsidP="00060D84">
      <w:pPr>
        <w:jc w:val="both"/>
        <w:rPr>
          <w:b/>
        </w:rPr>
      </w:pPr>
      <w:r w:rsidRPr="00F56098">
        <w:rPr>
          <w:b/>
        </w:rPr>
        <w:t>Съгласувал:</w:t>
      </w:r>
    </w:p>
    <w:p w:rsidR="00060D84" w:rsidRPr="00F56098" w:rsidRDefault="00060D84" w:rsidP="00060D84">
      <w:pPr>
        <w:jc w:val="both"/>
      </w:pPr>
      <w:r w:rsidRPr="00F56098">
        <w:t>Иван Бързаков -</w:t>
      </w:r>
    </w:p>
    <w:p w:rsidR="00060D84" w:rsidRPr="00F56098" w:rsidRDefault="00DE02DC" w:rsidP="00060D84">
      <w:pPr>
        <w:jc w:val="both"/>
      </w:pPr>
      <w:r>
        <w:t>Началник отдел „П</w:t>
      </w:r>
      <w:r w:rsidR="00060D84" w:rsidRPr="00F56098">
        <w:t>О“</w:t>
      </w:r>
    </w:p>
    <w:p w:rsidR="00060D84" w:rsidRPr="00F56098" w:rsidRDefault="00060D84" w:rsidP="00060D84">
      <w:pPr>
        <w:jc w:val="both"/>
      </w:pPr>
    </w:p>
    <w:p w:rsidR="00060D84" w:rsidRPr="00F56098" w:rsidRDefault="00060D84" w:rsidP="00060D84">
      <w:pPr>
        <w:jc w:val="both"/>
        <w:rPr>
          <w:b/>
        </w:rPr>
      </w:pPr>
      <w:r w:rsidRPr="00F56098">
        <w:rPr>
          <w:b/>
        </w:rPr>
        <w:t>Изготвил:</w:t>
      </w:r>
    </w:p>
    <w:p w:rsidR="00060D84" w:rsidRPr="00F56098" w:rsidRDefault="00060D84" w:rsidP="00060D84">
      <w:pPr>
        <w:jc w:val="both"/>
      </w:pPr>
      <w:r w:rsidRPr="00F56098">
        <w:t xml:space="preserve">Христина Христова – </w:t>
      </w:r>
    </w:p>
    <w:p w:rsidR="00060D84" w:rsidRPr="00F56098" w:rsidRDefault="00060D84" w:rsidP="00060D84">
      <w:pPr>
        <w:jc w:val="both"/>
      </w:pPr>
      <w:r w:rsidRPr="00F56098">
        <w:t>Началник отдел „МДТ“</w:t>
      </w:r>
    </w:p>
    <w:p w:rsidR="00060D84" w:rsidRDefault="00060D84" w:rsidP="00060D84">
      <w:pPr>
        <w:ind w:firstLine="708"/>
        <w:jc w:val="both"/>
        <w:rPr>
          <w:sz w:val="24"/>
          <w:szCs w:val="24"/>
        </w:rPr>
      </w:pPr>
    </w:p>
    <w:p w:rsidR="00060D84" w:rsidRDefault="00060D84" w:rsidP="00060D84">
      <w:pPr>
        <w:ind w:firstLine="708"/>
        <w:jc w:val="both"/>
        <w:rPr>
          <w:sz w:val="24"/>
          <w:szCs w:val="24"/>
        </w:rPr>
      </w:pPr>
    </w:p>
    <w:p w:rsidR="008F784D" w:rsidRDefault="008F784D" w:rsidP="00060D84">
      <w:pPr>
        <w:ind w:firstLine="708"/>
        <w:jc w:val="both"/>
        <w:rPr>
          <w:sz w:val="24"/>
          <w:szCs w:val="24"/>
        </w:rPr>
      </w:pPr>
    </w:p>
    <w:p w:rsidR="008F784D" w:rsidRDefault="008F784D" w:rsidP="00060D84">
      <w:pPr>
        <w:ind w:firstLine="708"/>
        <w:jc w:val="both"/>
        <w:rPr>
          <w:sz w:val="24"/>
          <w:szCs w:val="24"/>
        </w:rPr>
      </w:pPr>
    </w:p>
    <w:p w:rsidR="00060D84" w:rsidRDefault="00060D84" w:rsidP="00060D84">
      <w:pPr>
        <w:ind w:firstLine="708"/>
        <w:jc w:val="both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На заинтересованите лица се предоставя</w:t>
      </w:r>
      <w:r w:rsidR="002C7FA6">
        <w:rPr>
          <w:sz w:val="24"/>
          <w:szCs w:val="24"/>
        </w:rPr>
        <w:t xml:space="preserve"> 30 – дневен срок, </w:t>
      </w:r>
      <w:r w:rsidR="002C7FA6" w:rsidRPr="009C7B2D">
        <w:rPr>
          <w:b/>
          <w:sz w:val="24"/>
          <w:szCs w:val="24"/>
        </w:rPr>
        <w:t>считано от 15.01.2024</w:t>
      </w:r>
      <w:r w:rsidRPr="009C7B2D">
        <w:rPr>
          <w:b/>
          <w:sz w:val="24"/>
          <w:szCs w:val="24"/>
        </w:rPr>
        <w:t xml:space="preserve"> г.</w:t>
      </w:r>
      <w:r>
        <w:rPr>
          <w:sz w:val="24"/>
          <w:szCs w:val="24"/>
        </w:rPr>
        <w:t>, за предложения и становища по Доклада, мотивите и Проекта на Наредба за изменение и допълнение на Наредба на Община Елин Пелин за определяне размера на местните данъци</w:t>
      </w:r>
      <w:r w:rsidR="002C7FA6">
        <w:rPr>
          <w:sz w:val="24"/>
          <w:szCs w:val="24"/>
        </w:rPr>
        <w:t>, приета с решение № 155</w:t>
      </w:r>
      <w:r>
        <w:rPr>
          <w:sz w:val="24"/>
          <w:szCs w:val="24"/>
        </w:rPr>
        <w:t xml:space="preserve"> по Протокол № 1</w:t>
      </w:r>
      <w:r w:rsidR="002C7FA6">
        <w:rPr>
          <w:sz w:val="24"/>
          <w:szCs w:val="24"/>
        </w:rPr>
        <w:t>0 от 28.05.2020</w:t>
      </w:r>
      <w:r>
        <w:rPr>
          <w:sz w:val="24"/>
          <w:szCs w:val="24"/>
        </w:rPr>
        <w:t xml:space="preserve"> г. на Общински съвет – Елин Пелин.</w:t>
      </w:r>
    </w:p>
    <w:p w:rsidR="00060D84" w:rsidRDefault="00060D84" w:rsidP="00060D8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Докладът, мотивите и Проекта на Наредба за изменение и допълнение на Наредба на Община Елин Пелин за определяне размера на м</w:t>
      </w:r>
      <w:r w:rsidR="002C7FA6">
        <w:rPr>
          <w:sz w:val="24"/>
          <w:szCs w:val="24"/>
        </w:rPr>
        <w:t>естните данъци, приета с решение № 155 по Протокол № 10 от 28.05.2020</w:t>
      </w:r>
      <w:r>
        <w:rPr>
          <w:sz w:val="24"/>
          <w:szCs w:val="24"/>
        </w:rPr>
        <w:t xml:space="preserve"> г. на Общински съвет – Елин Пелин се публикуват на основание чл. 26, ал. 2 и ал. 3 от Закона за нормативните актове във връзка с чл. 77 от Административнопроцесуалния кодекс.</w:t>
      </w:r>
    </w:p>
    <w:p w:rsidR="00833140" w:rsidRPr="00A14DB5" w:rsidRDefault="00060D84" w:rsidP="00A14DB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Предложения могат да бъдат депозирани до Общински съвет – Елин Пелин в сградата на Община Елин Пелин – гр. Елин Пелин, пл. „Н</w:t>
      </w:r>
      <w:r w:rsidR="002C7FA6">
        <w:rPr>
          <w:sz w:val="24"/>
          <w:szCs w:val="24"/>
        </w:rPr>
        <w:t>езависимост“ № 1, Център за административно обслужване.</w:t>
      </w:r>
    </w:p>
    <w:bookmarkEnd w:id="0"/>
    <w:p w:rsidR="00833140" w:rsidRPr="00A14DB5" w:rsidRDefault="00833140" w:rsidP="00360A53"/>
    <w:sectPr w:rsidR="00833140" w:rsidRPr="00A14DB5" w:rsidSect="00F66CF2">
      <w:headerReference w:type="default" r:id="rId9"/>
      <w:footerReference w:type="even" r:id="rId10"/>
      <w:footerReference w:type="default" r:id="rId11"/>
      <w:pgSz w:w="11906" w:h="16838"/>
      <w:pgMar w:top="993" w:right="1134" w:bottom="567" w:left="1080" w:header="450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FF4" w:rsidRDefault="00FC6FF4">
      <w:r>
        <w:separator/>
      </w:r>
    </w:p>
  </w:endnote>
  <w:endnote w:type="continuationSeparator" w:id="0">
    <w:p w:rsidR="00FC6FF4" w:rsidRDefault="00FC6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ff0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D69" w:rsidRDefault="001E081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 w:rsidR="00DB1339">
      <w:rPr>
        <w:color w:val="000000"/>
      </w:rPr>
      <w:instrText>PAGE</w:instrText>
    </w:r>
    <w:r>
      <w:rPr>
        <w:color w:val="000000"/>
      </w:rPr>
      <w:fldChar w:fldCharType="end"/>
    </w:r>
  </w:p>
  <w:p w:rsidR="00562D69" w:rsidRDefault="00562D6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  <w:p w:rsidR="00562D69" w:rsidRDefault="00562D6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A53" w:rsidRDefault="00D17874">
    <w:pPr>
      <w:pStyle w:val="Footer"/>
      <w:jc w:val="right"/>
    </w:pPr>
    <w:r>
      <w:rPr>
        <w:noProof/>
        <w:color w:val="000000"/>
        <w:sz w:val="18"/>
        <w:szCs w:val="18"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5176516</wp:posOffset>
          </wp:positionH>
          <wp:positionV relativeFrom="paragraph">
            <wp:posOffset>114935</wp:posOffset>
          </wp:positionV>
          <wp:extent cx="849496" cy="645160"/>
          <wp:effectExtent l="0" t="0" r="8255" b="2540"/>
          <wp:wrapNone/>
          <wp:docPr id="1982170377" name="Picture 19821703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6957045" name="Picture 94695704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1225" cy="6464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60A53" w:rsidRDefault="00360A53" w:rsidP="00360A53">
    <w:pPr>
      <w:pBdr>
        <w:top w:val="nil"/>
        <w:left w:val="nil"/>
        <w:bottom w:val="nil"/>
        <w:right w:val="nil"/>
        <w:between w:val="nil"/>
      </w:pBdr>
      <w:tabs>
        <w:tab w:val="left" w:pos="5910"/>
      </w:tabs>
      <w:ind w:right="360" w:hanging="2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гр. </w:t>
    </w:r>
    <w:r>
      <w:rPr>
        <w:color w:val="000000"/>
        <w:sz w:val="18"/>
        <w:szCs w:val="18"/>
      </w:rPr>
      <w:t>Елин Пелин 2100, пл. „Независимост“ № 1,</w:t>
    </w:r>
    <w:r>
      <w:rPr>
        <w:color w:val="000000"/>
        <w:sz w:val="18"/>
        <w:szCs w:val="18"/>
      </w:rPr>
      <w:tab/>
    </w:r>
  </w:p>
  <w:p w:rsidR="00360A53" w:rsidRPr="00B66ABB" w:rsidRDefault="00360A53" w:rsidP="00360A5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rPr>
        <w:color w:val="000000"/>
        <w:sz w:val="18"/>
        <w:szCs w:val="18"/>
        <w:lang w:val="en-US"/>
      </w:rPr>
    </w:pPr>
    <w:r>
      <w:rPr>
        <w:color w:val="000000"/>
        <w:sz w:val="18"/>
        <w:szCs w:val="18"/>
      </w:rPr>
      <w:t xml:space="preserve">тел: </w:t>
    </w:r>
    <w:r w:rsidR="00B66ABB">
      <w:rPr>
        <w:color w:val="000000"/>
        <w:sz w:val="18"/>
        <w:szCs w:val="18"/>
        <w:lang w:val="en-US"/>
      </w:rPr>
      <w:t>070 010 363</w:t>
    </w:r>
  </w:p>
  <w:p w:rsidR="00360A53" w:rsidRDefault="00B66ABB" w:rsidP="00B66AB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FF"/>
        <w:sz w:val="18"/>
        <w:szCs w:val="18"/>
        <w:u w:val="single"/>
        <w:lang w:val="en-US"/>
      </w:rPr>
    </w:pPr>
    <w:r>
      <w:rPr>
        <w:color w:val="0000FF"/>
        <w:sz w:val="18"/>
        <w:szCs w:val="18"/>
        <w:u w:val="single"/>
        <w:lang w:val="en-US"/>
      </w:rPr>
      <w:t>cao@elinpelin.bg</w:t>
    </w:r>
  </w:p>
  <w:p w:rsidR="00562D69" w:rsidRDefault="00FC6FF4" w:rsidP="00B66AB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FF"/>
        <w:sz w:val="18"/>
        <w:szCs w:val="18"/>
        <w:u w:val="single"/>
        <w:lang w:val="en-US"/>
      </w:rPr>
    </w:pPr>
    <w:hyperlink r:id="rId2" w:history="1">
      <w:r w:rsidR="00CB0FB9" w:rsidRPr="00B66EB9">
        <w:rPr>
          <w:rStyle w:val="Hyperlink"/>
          <w:sz w:val="18"/>
          <w:szCs w:val="18"/>
        </w:rPr>
        <w:t>www.elinpel</w:t>
      </w:r>
      <w:r w:rsidR="00CB0FB9" w:rsidRPr="00B66EB9">
        <w:rPr>
          <w:rStyle w:val="Hyperlink"/>
          <w:sz w:val="18"/>
          <w:szCs w:val="18"/>
          <w:lang w:val="en-US"/>
        </w:rPr>
        <w:t>in.bg</w:t>
      </w:r>
    </w:hyperlink>
  </w:p>
  <w:p w:rsidR="00B66ABB" w:rsidRPr="00B66ABB" w:rsidRDefault="00B66ABB" w:rsidP="00B66AB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FF"/>
        <w:sz w:val="18"/>
        <w:szCs w:val="18"/>
        <w:u w:val="single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FF4" w:rsidRDefault="00FC6FF4">
      <w:r>
        <w:separator/>
      </w:r>
    </w:p>
  </w:footnote>
  <w:footnote w:type="continuationSeparator" w:id="0">
    <w:p w:rsidR="00FC6FF4" w:rsidRDefault="00FC6F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D69" w:rsidRDefault="0017799F" w:rsidP="007C5ED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60"/>
      <w:ind w:right="53" w:hanging="2"/>
      <w:rPr>
        <w:color w:val="000000"/>
      </w:rPr>
    </w:pPr>
    <w:r>
      <w:rPr>
        <w:noProof/>
        <w:lang w:val="en-U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-95250</wp:posOffset>
          </wp:positionV>
          <wp:extent cx="619125" cy="676275"/>
          <wp:effectExtent l="0" t="0" r="9525" b="9525"/>
          <wp:wrapNone/>
          <wp:docPr id="1283580477" name="Picture 1283580477" descr="Лого в контур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Лого в контур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9125" cy="676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62D69" w:rsidRDefault="00562D6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240"/>
      <w:ind w:hanging="2"/>
      <w:rPr>
        <w:b/>
        <w:color w:val="000000"/>
      </w:rPr>
    </w:pPr>
  </w:p>
  <w:p w:rsidR="00562D69" w:rsidRPr="00833140" w:rsidRDefault="00DB1339" w:rsidP="00FC020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240"/>
      <w:ind w:hanging="2"/>
      <w:jc w:val="center"/>
      <w:rPr>
        <w:b/>
        <w:color w:val="000000"/>
        <w:lang w:val="en-US"/>
      </w:rPr>
    </w:pPr>
    <w:r>
      <w:rPr>
        <w:b/>
        <w:color w:val="000000"/>
      </w:rPr>
      <w:t>ОБЩИНАЕЛИН ПЕЛИН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1029"/>
    <w:multiLevelType w:val="hybridMultilevel"/>
    <w:tmpl w:val="CAB876E0"/>
    <w:lvl w:ilvl="0" w:tplc="290AB8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CD4937"/>
    <w:multiLevelType w:val="hybridMultilevel"/>
    <w:tmpl w:val="CAB876E0"/>
    <w:lvl w:ilvl="0" w:tplc="290AB8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D66A1D"/>
    <w:multiLevelType w:val="hybridMultilevel"/>
    <w:tmpl w:val="B6E03CCC"/>
    <w:lvl w:ilvl="0" w:tplc="81BC8C0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DE17E45"/>
    <w:multiLevelType w:val="hybridMultilevel"/>
    <w:tmpl w:val="AD38B472"/>
    <w:lvl w:ilvl="0" w:tplc="FA02E70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3E2644"/>
    <w:multiLevelType w:val="hybridMultilevel"/>
    <w:tmpl w:val="2AB24D5E"/>
    <w:lvl w:ilvl="0" w:tplc="DEF6FF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2E77630"/>
    <w:multiLevelType w:val="hybridMultilevel"/>
    <w:tmpl w:val="2CA64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B62E3A"/>
    <w:multiLevelType w:val="hybridMultilevel"/>
    <w:tmpl w:val="E1145E20"/>
    <w:lvl w:ilvl="0" w:tplc="752CB618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F800F3F"/>
    <w:multiLevelType w:val="hybridMultilevel"/>
    <w:tmpl w:val="1478AC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C46D33"/>
    <w:multiLevelType w:val="hybridMultilevel"/>
    <w:tmpl w:val="FD62519E"/>
    <w:lvl w:ilvl="0" w:tplc="F23EE5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E312A28"/>
    <w:multiLevelType w:val="hybridMultilevel"/>
    <w:tmpl w:val="829053E2"/>
    <w:lvl w:ilvl="0" w:tplc="02CE0B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79F5882"/>
    <w:multiLevelType w:val="hybridMultilevel"/>
    <w:tmpl w:val="5FDABE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9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0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D69"/>
    <w:rsid w:val="0000738D"/>
    <w:rsid w:val="000137E2"/>
    <w:rsid w:val="0003182D"/>
    <w:rsid w:val="000407C8"/>
    <w:rsid w:val="00050D17"/>
    <w:rsid w:val="00060D84"/>
    <w:rsid w:val="00094B6E"/>
    <w:rsid w:val="000A48C1"/>
    <w:rsid w:val="000A6B03"/>
    <w:rsid w:val="000A73E5"/>
    <w:rsid w:val="000B6D2F"/>
    <w:rsid w:val="001133C8"/>
    <w:rsid w:val="00137409"/>
    <w:rsid w:val="00146615"/>
    <w:rsid w:val="001638DF"/>
    <w:rsid w:val="00166207"/>
    <w:rsid w:val="0017799F"/>
    <w:rsid w:val="001803DE"/>
    <w:rsid w:val="001A0EC6"/>
    <w:rsid w:val="001E0819"/>
    <w:rsid w:val="001E43BC"/>
    <w:rsid w:val="00240CD6"/>
    <w:rsid w:val="00252019"/>
    <w:rsid w:val="0025749D"/>
    <w:rsid w:val="002901F6"/>
    <w:rsid w:val="002C7FA6"/>
    <w:rsid w:val="00326C19"/>
    <w:rsid w:val="00354DD1"/>
    <w:rsid w:val="00360A53"/>
    <w:rsid w:val="00385748"/>
    <w:rsid w:val="00390021"/>
    <w:rsid w:val="003B6FEF"/>
    <w:rsid w:val="003D3C49"/>
    <w:rsid w:val="003F17D5"/>
    <w:rsid w:val="00421DE9"/>
    <w:rsid w:val="004263E0"/>
    <w:rsid w:val="00452415"/>
    <w:rsid w:val="00464A31"/>
    <w:rsid w:val="004770BE"/>
    <w:rsid w:val="0049678F"/>
    <w:rsid w:val="004D022B"/>
    <w:rsid w:val="004D3B40"/>
    <w:rsid w:val="004E0771"/>
    <w:rsid w:val="004E6703"/>
    <w:rsid w:val="00550E06"/>
    <w:rsid w:val="00553A3C"/>
    <w:rsid w:val="00562D69"/>
    <w:rsid w:val="00563794"/>
    <w:rsid w:val="005638EA"/>
    <w:rsid w:val="00585183"/>
    <w:rsid w:val="005A063B"/>
    <w:rsid w:val="005C6967"/>
    <w:rsid w:val="005D6F80"/>
    <w:rsid w:val="006079E3"/>
    <w:rsid w:val="006615AA"/>
    <w:rsid w:val="006B4F12"/>
    <w:rsid w:val="006C615E"/>
    <w:rsid w:val="006C6E82"/>
    <w:rsid w:val="006D529A"/>
    <w:rsid w:val="00703728"/>
    <w:rsid w:val="00714A4C"/>
    <w:rsid w:val="00721934"/>
    <w:rsid w:val="007979AC"/>
    <w:rsid w:val="007A3CF8"/>
    <w:rsid w:val="007B2685"/>
    <w:rsid w:val="007C52AC"/>
    <w:rsid w:val="007C5EDD"/>
    <w:rsid w:val="007E6F98"/>
    <w:rsid w:val="008051D7"/>
    <w:rsid w:val="0080703A"/>
    <w:rsid w:val="00824C63"/>
    <w:rsid w:val="00833140"/>
    <w:rsid w:val="008861CA"/>
    <w:rsid w:val="008C3179"/>
    <w:rsid w:val="008D46B7"/>
    <w:rsid w:val="008F784D"/>
    <w:rsid w:val="009356C3"/>
    <w:rsid w:val="00955031"/>
    <w:rsid w:val="0096030A"/>
    <w:rsid w:val="0098607C"/>
    <w:rsid w:val="009C09AB"/>
    <w:rsid w:val="009C593D"/>
    <w:rsid w:val="009C7B2D"/>
    <w:rsid w:val="009F1823"/>
    <w:rsid w:val="00A12DA5"/>
    <w:rsid w:val="00A14DB5"/>
    <w:rsid w:val="00A21AE4"/>
    <w:rsid w:val="00A4166F"/>
    <w:rsid w:val="00A64F44"/>
    <w:rsid w:val="00A660E4"/>
    <w:rsid w:val="00A710A9"/>
    <w:rsid w:val="00A926F1"/>
    <w:rsid w:val="00AA73E3"/>
    <w:rsid w:val="00AD45CC"/>
    <w:rsid w:val="00AF16D6"/>
    <w:rsid w:val="00B10A58"/>
    <w:rsid w:val="00B525D3"/>
    <w:rsid w:val="00B62BBC"/>
    <w:rsid w:val="00B66ABB"/>
    <w:rsid w:val="00B74A06"/>
    <w:rsid w:val="00BA0C09"/>
    <w:rsid w:val="00BA153A"/>
    <w:rsid w:val="00BB3E12"/>
    <w:rsid w:val="00C3571A"/>
    <w:rsid w:val="00C423AB"/>
    <w:rsid w:val="00C52245"/>
    <w:rsid w:val="00C711E8"/>
    <w:rsid w:val="00CA0593"/>
    <w:rsid w:val="00CA7116"/>
    <w:rsid w:val="00CB0FB9"/>
    <w:rsid w:val="00CD30C6"/>
    <w:rsid w:val="00CE484E"/>
    <w:rsid w:val="00D00D7C"/>
    <w:rsid w:val="00D0311E"/>
    <w:rsid w:val="00D12AEC"/>
    <w:rsid w:val="00D17874"/>
    <w:rsid w:val="00D738A1"/>
    <w:rsid w:val="00D82D57"/>
    <w:rsid w:val="00DB1339"/>
    <w:rsid w:val="00DB6EE0"/>
    <w:rsid w:val="00DE02DC"/>
    <w:rsid w:val="00DE7629"/>
    <w:rsid w:val="00E94679"/>
    <w:rsid w:val="00EF1DF9"/>
    <w:rsid w:val="00F253A5"/>
    <w:rsid w:val="00F44203"/>
    <w:rsid w:val="00F6091C"/>
    <w:rsid w:val="00F664F3"/>
    <w:rsid w:val="00F66CF2"/>
    <w:rsid w:val="00F74F87"/>
    <w:rsid w:val="00F952EA"/>
    <w:rsid w:val="00F954F0"/>
    <w:rsid w:val="00FB2AFD"/>
    <w:rsid w:val="00FC020E"/>
    <w:rsid w:val="00FC3146"/>
    <w:rsid w:val="00FC6FF4"/>
    <w:rsid w:val="00FF0954"/>
    <w:rsid w:val="00FF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A11"/>
  </w:style>
  <w:style w:type="paragraph" w:styleId="Heading1">
    <w:name w:val="heading 1"/>
    <w:basedOn w:val="Normal"/>
    <w:next w:val="Normal"/>
    <w:rsid w:val="00F66CF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F66CF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F66CF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F66CF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F66CF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F66CF2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F66CF2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rsid w:val="00DE21A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DE21A7"/>
    <w:pPr>
      <w:tabs>
        <w:tab w:val="center" w:pos="4536"/>
        <w:tab w:val="right" w:pos="9072"/>
      </w:tabs>
    </w:pPr>
  </w:style>
  <w:style w:type="character" w:styleId="Hyperlink">
    <w:name w:val="Hyperlink"/>
    <w:rsid w:val="00BB3452"/>
    <w:rPr>
      <w:color w:val="0000FF"/>
      <w:u w:val="single"/>
    </w:rPr>
  </w:style>
  <w:style w:type="paragraph" w:styleId="BalloonText">
    <w:name w:val="Balloon Text"/>
    <w:basedOn w:val="Normal"/>
    <w:semiHidden/>
    <w:rsid w:val="00B75A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20F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8B1597"/>
    <w:pPr>
      <w:jc w:val="both"/>
    </w:pPr>
    <w:rPr>
      <w:sz w:val="24"/>
      <w:szCs w:val="24"/>
    </w:rPr>
  </w:style>
  <w:style w:type="character" w:customStyle="1" w:styleId="NormalParagraphStyleChar">
    <w:name w:val="NormalParagraphStyle Char"/>
    <w:link w:val="NormalParagraphStyle"/>
    <w:locked/>
    <w:rsid w:val="00EF5324"/>
    <w:rPr>
      <w:rFonts w:ascii="Arial" w:hAnsi="Arial" w:cs="Arial"/>
      <w:color w:val="000000"/>
      <w:sz w:val="24"/>
      <w:szCs w:val="24"/>
      <w:lang w:val="bg-BG" w:eastAsia="en-US" w:bidi="ar-SA"/>
    </w:rPr>
  </w:style>
  <w:style w:type="paragraph" w:customStyle="1" w:styleId="NormalParagraphStyle">
    <w:name w:val="NormalParagraphStyle"/>
    <w:basedOn w:val="Normal"/>
    <w:link w:val="NormalParagraphStyleChar"/>
    <w:rsid w:val="00EF5324"/>
    <w:pPr>
      <w:autoSpaceDE w:val="0"/>
      <w:autoSpaceDN w:val="0"/>
      <w:adjustRightInd w:val="0"/>
      <w:spacing w:line="288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har">
    <w:name w:val="Char"/>
    <w:basedOn w:val="Normal"/>
    <w:semiHidden/>
    <w:rsid w:val="00EF5324"/>
    <w:pPr>
      <w:tabs>
        <w:tab w:val="left" w:pos="709"/>
      </w:tabs>
    </w:pPr>
    <w:rPr>
      <w:rFonts w:ascii="Futura Bk" w:hAnsi="Futura Bk"/>
      <w:noProof/>
      <w:szCs w:val="24"/>
      <w:lang w:val="pl-PL" w:eastAsia="pl-PL"/>
    </w:rPr>
  </w:style>
  <w:style w:type="paragraph" w:styleId="BodyTextIndent3">
    <w:name w:val="Body Text Indent 3"/>
    <w:basedOn w:val="Normal"/>
    <w:rsid w:val="006B2B5A"/>
    <w:pPr>
      <w:spacing w:after="120"/>
      <w:ind w:left="283"/>
    </w:pPr>
    <w:rPr>
      <w:sz w:val="16"/>
      <w:szCs w:val="16"/>
    </w:rPr>
  </w:style>
  <w:style w:type="character" w:styleId="PageNumber">
    <w:name w:val="page number"/>
    <w:basedOn w:val="DefaultParagraphFont"/>
    <w:rsid w:val="006B2B5A"/>
  </w:style>
  <w:style w:type="paragraph" w:customStyle="1" w:styleId="CharCharCharChar">
    <w:name w:val="Char Char Char Char"/>
    <w:basedOn w:val="Normal"/>
    <w:rsid w:val="00CA412C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nw1">
    <w:name w:val="nw1"/>
    <w:basedOn w:val="DefaultParagraphFont"/>
    <w:rsid w:val="00CA412C"/>
  </w:style>
  <w:style w:type="character" w:customStyle="1" w:styleId="ff01">
    <w:name w:val="ff01"/>
    <w:rsid w:val="00CA412C"/>
    <w:rPr>
      <w:rFonts w:ascii="ff0" w:hAnsi="ff0" w:hint="default"/>
    </w:rPr>
  </w:style>
  <w:style w:type="paragraph" w:customStyle="1" w:styleId="Body">
    <w:name w:val="Body"/>
    <w:rsid w:val="00AB774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ru-RU"/>
    </w:rPr>
  </w:style>
  <w:style w:type="paragraph" w:styleId="ListParagraph">
    <w:name w:val="List Paragraph"/>
    <w:basedOn w:val="Normal"/>
    <w:uiPriority w:val="34"/>
    <w:qFormat/>
    <w:rsid w:val="00D852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5">
    <w:name w:val="Основен текст (5)_"/>
    <w:link w:val="50"/>
    <w:rsid w:val="00F419DB"/>
    <w:rPr>
      <w:b/>
      <w:bCs/>
      <w:shd w:val="clear" w:color="auto" w:fill="FFFFFF"/>
    </w:rPr>
  </w:style>
  <w:style w:type="character" w:customStyle="1" w:styleId="53pt">
    <w:name w:val="Основен текст (5) + Разредка 3 pt"/>
    <w:rsid w:val="00F419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2">
    <w:name w:val="Основен текст (2)_"/>
    <w:rsid w:val="00F419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ен текст (2)"/>
    <w:rsid w:val="00F419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bg-BG" w:eastAsia="bg-BG" w:bidi="bg-BG"/>
    </w:rPr>
  </w:style>
  <w:style w:type="paragraph" w:customStyle="1" w:styleId="50">
    <w:name w:val="Основен текст (5)"/>
    <w:basedOn w:val="Normal"/>
    <w:link w:val="5"/>
    <w:rsid w:val="00F419DB"/>
    <w:pPr>
      <w:widowControl w:val="0"/>
      <w:shd w:val="clear" w:color="auto" w:fill="FFFFFF"/>
      <w:spacing w:before="1680" w:line="274" w:lineRule="exact"/>
    </w:pPr>
    <w:rPr>
      <w:b/>
      <w:bCs/>
    </w:rPr>
  </w:style>
  <w:style w:type="character" w:customStyle="1" w:styleId="8">
    <w:name w:val="Основен текст (8)_"/>
    <w:link w:val="80"/>
    <w:rsid w:val="00F419DB"/>
    <w:rPr>
      <w:b/>
      <w:bCs/>
      <w:sz w:val="28"/>
      <w:szCs w:val="28"/>
      <w:shd w:val="clear" w:color="auto" w:fill="FFFFFF"/>
    </w:rPr>
  </w:style>
  <w:style w:type="paragraph" w:customStyle="1" w:styleId="80">
    <w:name w:val="Основен текст (8)"/>
    <w:basedOn w:val="Normal"/>
    <w:link w:val="8"/>
    <w:rsid w:val="00F419DB"/>
    <w:pPr>
      <w:widowControl w:val="0"/>
      <w:shd w:val="clear" w:color="auto" w:fill="FFFFFF"/>
      <w:spacing w:before="600" w:after="720" w:line="0" w:lineRule="atLeast"/>
      <w:ind w:firstLine="740"/>
      <w:jc w:val="both"/>
    </w:pPr>
    <w:rPr>
      <w:b/>
      <w:bCs/>
      <w:sz w:val="28"/>
      <w:szCs w:val="28"/>
    </w:rPr>
  </w:style>
  <w:style w:type="paragraph" w:styleId="Subtitle">
    <w:name w:val="Subtitle"/>
    <w:basedOn w:val="Normal"/>
    <w:next w:val="Normal"/>
    <w:rsid w:val="00F66CF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yiv0146675504msonormal">
    <w:name w:val="yiv0146675504msonormal"/>
    <w:rsid w:val="0017240F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color w:val="000000"/>
      <w:sz w:val="24"/>
      <w:szCs w:val="24"/>
      <w:u w:color="000000"/>
      <w:bdr w:val="nil"/>
      <w:lang w:val="en-US"/>
    </w:rPr>
  </w:style>
  <w:style w:type="character" w:customStyle="1" w:styleId="Bodytext2">
    <w:name w:val="Body text (2)_"/>
    <w:basedOn w:val="DefaultParagraphFont"/>
    <w:link w:val="Bodytext20"/>
    <w:rsid w:val="00E2301E"/>
    <w:rPr>
      <w:sz w:val="44"/>
      <w:szCs w:val="44"/>
      <w:shd w:val="clear" w:color="auto" w:fill="FFFFFF"/>
    </w:rPr>
  </w:style>
  <w:style w:type="character" w:customStyle="1" w:styleId="Bodytext4">
    <w:name w:val="Body text (4)_"/>
    <w:basedOn w:val="DefaultParagraphFont"/>
    <w:link w:val="Bodytext40"/>
    <w:rsid w:val="00E2301E"/>
    <w:rPr>
      <w:b/>
      <w:bCs/>
      <w:sz w:val="44"/>
      <w:szCs w:val="44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E2301E"/>
    <w:pPr>
      <w:widowControl w:val="0"/>
      <w:shd w:val="clear" w:color="auto" w:fill="FFFFFF"/>
      <w:spacing w:before="420" w:after="1140" w:line="0" w:lineRule="atLeast"/>
    </w:pPr>
    <w:rPr>
      <w:sz w:val="44"/>
      <w:szCs w:val="44"/>
    </w:rPr>
  </w:style>
  <w:style w:type="paragraph" w:customStyle="1" w:styleId="Bodytext40">
    <w:name w:val="Body text (4)"/>
    <w:basedOn w:val="Normal"/>
    <w:link w:val="Bodytext4"/>
    <w:rsid w:val="00E2301E"/>
    <w:pPr>
      <w:widowControl w:val="0"/>
      <w:shd w:val="clear" w:color="auto" w:fill="FFFFFF"/>
      <w:spacing w:before="300" w:after="720" w:line="0" w:lineRule="atLeast"/>
    </w:pPr>
    <w:rPr>
      <w:b/>
      <w:bCs/>
      <w:sz w:val="44"/>
      <w:szCs w:val="44"/>
    </w:rPr>
  </w:style>
  <w:style w:type="character" w:customStyle="1" w:styleId="TitleChar">
    <w:name w:val="Title Char"/>
    <w:basedOn w:val="DefaultParagraphFont"/>
    <w:link w:val="Title"/>
    <w:rsid w:val="00E2301E"/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E2301E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60A53"/>
  </w:style>
  <w:style w:type="character" w:customStyle="1" w:styleId="UnresolvedMention">
    <w:name w:val="Unresolved Mention"/>
    <w:basedOn w:val="DefaultParagraphFont"/>
    <w:uiPriority w:val="99"/>
    <w:semiHidden/>
    <w:unhideWhenUsed/>
    <w:rsid w:val="00B66ABB"/>
    <w:rPr>
      <w:color w:val="605E5C"/>
      <w:shd w:val="clear" w:color="auto" w:fill="E1DFDD"/>
    </w:rPr>
  </w:style>
  <w:style w:type="character" w:customStyle="1" w:styleId="samedocreference">
    <w:name w:val="samedocreference"/>
    <w:basedOn w:val="DefaultParagraphFont"/>
    <w:rsid w:val="00390021"/>
  </w:style>
  <w:style w:type="paragraph" w:customStyle="1" w:styleId="Default">
    <w:name w:val="Default"/>
    <w:rsid w:val="00F954F0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  <w:style w:type="character" w:customStyle="1" w:styleId="newdocreference">
    <w:name w:val="newdocreference"/>
    <w:basedOn w:val="DefaultParagraphFont"/>
    <w:rsid w:val="00F954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A11"/>
  </w:style>
  <w:style w:type="paragraph" w:styleId="Heading1">
    <w:name w:val="heading 1"/>
    <w:basedOn w:val="Normal"/>
    <w:next w:val="Normal"/>
    <w:rsid w:val="00F66CF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F66CF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F66CF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F66CF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F66CF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F66CF2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F66CF2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rsid w:val="00DE21A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DE21A7"/>
    <w:pPr>
      <w:tabs>
        <w:tab w:val="center" w:pos="4536"/>
        <w:tab w:val="right" w:pos="9072"/>
      </w:tabs>
    </w:pPr>
  </w:style>
  <w:style w:type="character" w:styleId="Hyperlink">
    <w:name w:val="Hyperlink"/>
    <w:rsid w:val="00BB3452"/>
    <w:rPr>
      <w:color w:val="0000FF"/>
      <w:u w:val="single"/>
    </w:rPr>
  </w:style>
  <w:style w:type="paragraph" w:styleId="BalloonText">
    <w:name w:val="Balloon Text"/>
    <w:basedOn w:val="Normal"/>
    <w:semiHidden/>
    <w:rsid w:val="00B75A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20F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8B1597"/>
    <w:pPr>
      <w:jc w:val="both"/>
    </w:pPr>
    <w:rPr>
      <w:sz w:val="24"/>
      <w:szCs w:val="24"/>
    </w:rPr>
  </w:style>
  <w:style w:type="character" w:customStyle="1" w:styleId="NormalParagraphStyleChar">
    <w:name w:val="NormalParagraphStyle Char"/>
    <w:link w:val="NormalParagraphStyle"/>
    <w:locked/>
    <w:rsid w:val="00EF5324"/>
    <w:rPr>
      <w:rFonts w:ascii="Arial" w:hAnsi="Arial" w:cs="Arial"/>
      <w:color w:val="000000"/>
      <w:sz w:val="24"/>
      <w:szCs w:val="24"/>
      <w:lang w:val="bg-BG" w:eastAsia="en-US" w:bidi="ar-SA"/>
    </w:rPr>
  </w:style>
  <w:style w:type="paragraph" w:customStyle="1" w:styleId="NormalParagraphStyle">
    <w:name w:val="NormalParagraphStyle"/>
    <w:basedOn w:val="Normal"/>
    <w:link w:val="NormalParagraphStyleChar"/>
    <w:rsid w:val="00EF5324"/>
    <w:pPr>
      <w:autoSpaceDE w:val="0"/>
      <w:autoSpaceDN w:val="0"/>
      <w:adjustRightInd w:val="0"/>
      <w:spacing w:line="288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har">
    <w:name w:val="Char"/>
    <w:basedOn w:val="Normal"/>
    <w:semiHidden/>
    <w:rsid w:val="00EF5324"/>
    <w:pPr>
      <w:tabs>
        <w:tab w:val="left" w:pos="709"/>
      </w:tabs>
    </w:pPr>
    <w:rPr>
      <w:rFonts w:ascii="Futura Bk" w:hAnsi="Futura Bk"/>
      <w:noProof/>
      <w:szCs w:val="24"/>
      <w:lang w:val="pl-PL" w:eastAsia="pl-PL"/>
    </w:rPr>
  </w:style>
  <w:style w:type="paragraph" w:styleId="BodyTextIndent3">
    <w:name w:val="Body Text Indent 3"/>
    <w:basedOn w:val="Normal"/>
    <w:rsid w:val="006B2B5A"/>
    <w:pPr>
      <w:spacing w:after="120"/>
      <w:ind w:left="283"/>
    </w:pPr>
    <w:rPr>
      <w:sz w:val="16"/>
      <w:szCs w:val="16"/>
    </w:rPr>
  </w:style>
  <w:style w:type="character" w:styleId="PageNumber">
    <w:name w:val="page number"/>
    <w:basedOn w:val="DefaultParagraphFont"/>
    <w:rsid w:val="006B2B5A"/>
  </w:style>
  <w:style w:type="paragraph" w:customStyle="1" w:styleId="CharCharCharChar">
    <w:name w:val="Char Char Char Char"/>
    <w:basedOn w:val="Normal"/>
    <w:rsid w:val="00CA412C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nw1">
    <w:name w:val="nw1"/>
    <w:basedOn w:val="DefaultParagraphFont"/>
    <w:rsid w:val="00CA412C"/>
  </w:style>
  <w:style w:type="character" w:customStyle="1" w:styleId="ff01">
    <w:name w:val="ff01"/>
    <w:rsid w:val="00CA412C"/>
    <w:rPr>
      <w:rFonts w:ascii="ff0" w:hAnsi="ff0" w:hint="default"/>
    </w:rPr>
  </w:style>
  <w:style w:type="paragraph" w:customStyle="1" w:styleId="Body">
    <w:name w:val="Body"/>
    <w:rsid w:val="00AB774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ru-RU"/>
    </w:rPr>
  </w:style>
  <w:style w:type="paragraph" w:styleId="ListParagraph">
    <w:name w:val="List Paragraph"/>
    <w:basedOn w:val="Normal"/>
    <w:uiPriority w:val="34"/>
    <w:qFormat/>
    <w:rsid w:val="00D852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5">
    <w:name w:val="Основен текст (5)_"/>
    <w:link w:val="50"/>
    <w:rsid w:val="00F419DB"/>
    <w:rPr>
      <w:b/>
      <w:bCs/>
      <w:shd w:val="clear" w:color="auto" w:fill="FFFFFF"/>
    </w:rPr>
  </w:style>
  <w:style w:type="character" w:customStyle="1" w:styleId="53pt">
    <w:name w:val="Основен текст (5) + Разредка 3 pt"/>
    <w:rsid w:val="00F419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2">
    <w:name w:val="Основен текст (2)_"/>
    <w:rsid w:val="00F419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ен текст (2)"/>
    <w:rsid w:val="00F419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bg-BG" w:eastAsia="bg-BG" w:bidi="bg-BG"/>
    </w:rPr>
  </w:style>
  <w:style w:type="paragraph" w:customStyle="1" w:styleId="50">
    <w:name w:val="Основен текст (5)"/>
    <w:basedOn w:val="Normal"/>
    <w:link w:val="5"/>
    <w:rsid w:val="00F419DB"/>
    <w:pPr>
      <w:widowControl w:val="0"/>
      <w:shd w:val="clear" w:color="auto" w:fill="FFFFFF"/>
      <w:spacing w:before="1680" w:line="274" w:lineRule="exact"/>
    </w:pPr>
    <w:rPr>
      <w:b/>
      <w:bCs/>
    </w:rPr>
  </w:style>
  <w:style w:type="character" w:customStyle="1" w:styleId="8">
    <w:name w:val="Основен текст (8)_"/>
    <w:link w:val="80"/>
    <w:rsid w:val="00F419DB"/>
    <w:rPr>
      <w:b/>
      <w:bCs/>
      <w:sz w:val="28"/>
      <w:szCs w:val="28"/>
      <w:shd w:val="clear" w:color="auto" w:fill="FFFFFF"/>
    </w:rPr>
  </w:style>
  <w:style w:type="paragraph" w:customStyle="1" w:styleId="80">
    <w:name w:val="Основен текст (8)"/>
    <w:basedOn w:val="Normal"/>
    <w:link w:val="8"/>
    <w:rsid w:val="00F419DB"/>
    <w:pPr>
      <w:widowControl w:val="0"/>
      <w:shd w:val="clear" w:color="auto" w:fill="FFFFFF"/>
      <w:spacing w:before="600" w:after="720" w:line="0" w:lineRule="atLeast"/>
      <w:ind w:firstLine="740"/>
      <w:jc w:val="both"/>
    </w:pPr>
    <w:rPr>
      <w:b/>
      <w:bCs/>
      <w:sz w:val="28"/>
      <w:szCs w:val="28"/>
    </w:rPr>
  </w:style>
  <w:style w:type="paragraph" w:styleId="Subtitle">
    <w:name w:val="Subtitle"/>
    <w:basedOn w:val="Normal"/>
    <w:next w:val="Normal"/>
    <w:rsid w:val="00F66CF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yiv0146675504msonormal">
    <w:name w:val="yiv0146675504msonormal"/>
    <w:rsid w:val="0017240F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color w:val="000000"/>
      <w:sz w:val="24"/>
      <w:szCs w:val="24"/>
      <w:u w:color="000000"/>
      <w:bdr w:val="nil"/>
      <w:lang w:val="en-US"/>
    </w:rPr>
  </w:style>
  <w:style w:type="character" w:customStyle="1" w:styleId="Bodytext2">
    <w:name w:val="Body text (2)_"/>
    <w:basedOn w:val="DefaultParagraphFont"/>
    <w:link w:val="Bodytext20"/>
    <w:rsid w:val="00E2301E"/>
    <w:rPr>
      <w:sz w:val="44"/>
      <w:szCs w:val="44"/>
      <w:shd w:val="clear" w:color="auto" w:fill="FFFFFF"/>
    </w:rPr>
  </w:style>
  <w:style w:type="character" w:customStyle="1" w:styleId="Bodytext4">
    <w:name w:val="Body text (4)_"/>
    <w:basedOn w:val="DefaultParagraphFont"/>
    <w:link w:val="Bodytext40"/>
    <w:rsid w:val="00E2301E"/>
    <w:rPr>
      <w:b/>
      <w:bCs/>
      <w:sz w:val="44"/>
      <w:szCs w:val="44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E2301E"/>
    <w:pPr>
      <w:widowControl w:val="0"/>
      <w:shd w:val="clear" w:color="auto" w:fill="FFFFFF"/>
      <w:spacing w:before="420" w:after="1140" w:line="0" w:lineRule="atLeast"/>
    </w:pPr>
    <w:rPr>
      <w:sz w:val="44"/>
      <w:szCs w:val="44"/>
    </w:rPr>
  </w:style>
  <w:style w:type="paragraph" w:customStyle="1" w:styleId="Bodytext40">
    <w:name w:val="Body text (4)"/>
    <w:basedOn w:val="Normal"/>
    <w:link w:val="Bodytext4"/>
    <w:rsid w:val="00E2301E"/>
    <w:pPr>
      <w:widowControl w:val="0"/>
      <w:shd w:val="clear" w:color="auto" w:fill="FFFFFF"/>
      <w:spacing w:before="300" w:after="720" w:line="0" w:lineRule="atLeast"/>
    </w:pPr>
    <w:rPr>
      <w:b/>
      <w:bCs/>
      <w:sz w:val="44"/>
      <w:szCs w:val="44"/>
    </w:rPr>
  </w:style>
  <w:style w:type="character" w:customStyle="1" w:styleId="TitleChar">
    <w:name w:val="Title Char"/>
    <w:basedOn w:val="DefaultParagraphFont"/>
    <w:link w:val="Title"/>
    <w:rsid w:val="00E2301E"/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E2301E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60A53"/>
  </w:style>
  <w:style w:type="character" w:customStyle="1" w:styleId="UnresolvedMention">
    <w:name w:val="Unresolved Mention"/>
    <w:basedOn w:val="DefaultParagraphFont"/>
    <w:uiPriority w:val="99"/>
    <w:semiHidden/>
    <w:unhideWhenUsed/>
    <w:rsid w:val="00B66ABB"/>
    <w:rPr>
      <w:color w:val="605E5C"/>
      <w:shd w:val="clear" w:color="auto" w:fill="E1DFDD"/>
    </w:rPr>
  </w:style>
  <w:style w:type="character" w:customStyle="1" w:styleId="samedocreference">
    <w:name w:val="samedocreference"/>
    <w:basedOn w:val="DefaultParagraphFont"/>
    <w:rsid w:val="00390021"/>
  </w:style>
  <w:style w:type="paragraph" w:customStyle="1" w:styleId="Default">
    <w:name w:val="Default"/>
    <w:rsid w:val="00F954F0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  <w:style w:type="character" w:customStyle="1" w:styleId="newdocreference">
    <w:name w:val="newdocreference"/>
    <w:basedOn w:val="DefaultParagraphFont"/>
    <w:rsid w:val="00F954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0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95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8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4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68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linpelin.bg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ikD7Xb94sl7TErVkrJNdFxTauw==">AMUW2mVuPPuXZgQFidEQBraArsJnivWnF2TiII4ZbaPAFd82903GzrJVhb+d57xiKDsQ1K33ohf+wKtq5qCmAGsJ+KvkUAIHOjBpdsKbzraivtY0Qzwe139AtDttMjDpEfzBQw5FS40L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1691</Words>
  <Characters>9645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rumiana</dc:creator>
  <cp:lastModifiedBy>I.B.</cp:lastModifiedBy>
  <cp:revision>4</cp:revision>
  <cp:lastPrinted>2023-12-19T13:02:00Z</cp:lastPrinted>
  <dcterms:created xsi:type="dcterms:W3CDTF">2024-01-15T08:05:00Z</dcterms:created>
  <dcterms:modified xsi:type="dcterms:W3CDTF">2024-01-15T08:10:00Z</dcterms:modified>
</cp:coreProperties>
</file>